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56"/>
          <w:szCs w:val="56"/>
        </w:rPr>
        <w:id w:val="1841035308"/>
        <w:docPartObj>
          <w:docPartGallery w:val="Cover Pages"/>
          <w:docPartUnique/>
        </w:docPartObj>
      </w:sdtPr>
      <w:sdtEndPr>
        <w:rPr>
          <w:rFonts w:ascii="Times New Roman" w:hAnsi="Times New Roman" w:cs="Times New Roman"/>
          <w:sz w:val="24"/>
          <w:szCs w:val="24"/>
        </w:rPr>
      </w:sdtEndPr>
      <w:sdtContent>
        <w:p w14:paraId="3048348A" w14:textId="77777777" w:rsidR="00D82D98" w:rsidRDefault="00D82D98" w:rsidP="00D82D98">
          <w:pPr>
            <w:jc w:val="center"/>
            <w:rPr>
              <w:rFonts w:ascii="Arial" w:hAnsi="Arial" w:cs="Arial"/>
              <w:sz w:val="56"/>
              <w:szCs w:val="56"/>
            </w:rPr>
          </w:pPr>
          <w:r>
            <w:rPr>
              <w:rFonts w:ascii="Arial" w:hAnsi="Arial" w:cs="Arial"/>
              <w:noProof/>
            </w:rPr>
            <w:drawing>
              <wp:anchor distT="0" distB="0" distL="114300" distR="114300" simplePos="0" relativeHeight="251658240" behindDoc="1" locked="0" layoutInCell="1" allowOverlap="1" wp14:anchorId="1715C6D0" wp14:editId="3978E218">
                <wp:simplePos x="0" y="0"/>
                <wp:positionH relativeFrom="margin">
                  <wp:posOffset>0</wp:posOffset>
                </wp:positionH>
                <wp:positionV relativeFrom="page">
                  <wp:posOffset>932013</wp:posOffset>
                </wp:positionV>
                <wp:extent cx="1844675" cy="1604645"/>
                <wp:effectExtent l="0" t="0" r="3175" b="0"/>
                <wp:wrapTight wrapText="bothSides">
                  <wp:wrapPolygon edited="0">
                    <wp:start x="0" y="0"/>
                    <wp:lineTo x="0" y="21284"/>
                    <wp:lineTo x="21414" y="21284"/>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PS Main Logo PMS Dark Blu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4675" cy="1604645"/>
                        </a:xfrm>
                        <a:prstGeom prst="rect">
                          <a:avLst/>
                        </a:prstGeom>
                      </pic:spPr>
                    </pic:pic>
                  </a:graphicData>
                </a:graphic>
                <wp14:sizeRelH relativeFrom="margin">
                  <wp14:pctWidth>0</wp14:pctWidth>
                </wp14:sizeRelH>
                <wp14:sizeRelV relativeFrom="margin">
                  <wp14:pctHeight>0</wp14:pctHeight>
                </wp14:sizeRelV>
              </wp:anchor>
            </w:drawing>
          </w:r>
        </w:p>
        <w:p w14:paraId="5D145F62" w14:textId="77777777" w:rsidR="00D82D98" w:rsidRDefault="00D82D98" w:rsidP="00D82D98">
          <w:pPr>
            <w:jc w:val="center"/>
            <w:rPr>
              <w:rFonts w:ascii="Arial" w:hAnsi="Arial" w:cs="Arial"/>
              <w:sz w:val="56"/>
              <w:szCs w:val="56"/>
            </w:rPr>
          </w:pPr>
        </w:p>
        <w:p w14:paraId="719C16DA" w14:textId="77777777" w:rsidR="00D82D98" w:rsidRDefault="00D82D98" w:rsidP="00D82D98">
          <w:pPr>
            <w:jc w:val="center"/>
            <w:rPr>
              <w:rFonts w:ascii="Arial" w:hAnsi="Arial" w:cs="Arial"/>
              <w:color w:val="243884"/>
              <w:sz w:val="56"/>
              <w:szCs w:val="56"/>
            </w:rPr>
          </w:pPr>
        </w:p>
        <w:p w14:paraId="0C25AAC0" w14:textId="77777777" w:rsidR="00D82D98" w:rsidRDefault="00D82D98" w:rsidP="00D82D98">
          <w:pPr>
            <w:jc w:val="center"/>
            <w:rPr>
              <w:rFonts w:ascii="Arial" w:hAnsi="Arial" w:cs="Arial"/>
              <w:color w:val="243884"/>
              <w:sz w:val="56"/>
              <w:szCs w:val="56"/>
            </w:rPr>
          </w:pPr>
        </w:p>
        <w:p w14:paraId="1C143D7A" w14:textId="77777777" w:rsidR="00D82D98" w:rsidRDefault="00D82D98" w:rsidP="00D82D98">
          <w:pPr>
            <w:jc w:val="center"/>
            <w:rPr>
              <w:rFonts w:ascii="Arial" w:hAnsi="Arial" w:cs="Arial"/>
              <w:color w:val="243884"/>
              <w:sz w:val="56"/>
              <w:szCs w:val="56"/>
            </w:rPr>
          </w:pPr>
        </w:p>
        <w:p w14:paraId="4F872DDD" w14:textId="77777777" w:rsidR="00D82D98" w:rsidRDefault="00D82D98" w:rsidP="00D82D98">
          <w:pPr>
            <w:jc w:val="center"/>
            <w:rPr>
              <w:rFonts w:ascii="Arial" w:hAnsi="Arial" w:cs="Arial"/>
              <w:color w:val="243884"/>
              <w:sz w:val="56"/>
              <w:szCs w:val="56"/>
            </w:rPr>
          </w:pPr>
        </w:p>
        <w:p w14:paraId="0FF74823" w14:textId="77777777" w:rsidR="00D82D98" w:rsidRDefault="00D82D98" w:rsidP="00D82D98">
          <w:pPr>
            <w:jc w:val="center"/>
            <w:rPr>
              <w:rFonts w:ascii="Arial" w:hAnsi="Arial" w:cs="Arial"/>
              <w:color w:val="243884"/>
              <w:sz w:val="56"/>
              <w:szCs w:val="56"/>
            </w:rPr>
          </w:pPr>
        </w:p>
        <w:p w14:paraId="1C9719D2" w14:textId="77777777" w:rsidR="00D82D98" w:rsidRDefault="00D82D98" w:rsidP="00D82D98">
          <w:pPr>
            <w:jc w:val="center"/>
            <w:rPr>
              <w:rFonts w:ascii="Arial" w:hAnsi="Arial" w:cs="Arial"/>
              <w:color w:val="243884"/>
              <w:sz w:val="56"/>
              <w:szCs w:val="56"/>
            </w:rPr>
          </w:pPr>
        </w:p>
        <w:p w14:paraId="6BC63C1E" w14:textId="77777777" w:rsidR="00D82D98" w:rsidRDefault="00D82D98" w:rsidP="00D82D98">
          <w:pPr>
            <w:jc w:val="center"/>
            <w:rPr>
              <w:rFonts w:ascii="Arial" w:hAnsi="Arial" w:cs="Arial"/>
              <w:color w:val="243884"/>
              <w:sz w:val="56"/>
              <w:szCs w:val="56"/>
            </w:rPr>
          </w:pPr>
        </w:p>
        <w:p w14:paraId="2EFD38E5" w14:textId="77777777" w:rsidR="00D82D98" w:rsidRPr="0038381C" w:rsidRDefault="00D82D98" w:rsidP="00D82D98">
          <w:pPr>
            <w:jc w:val="center"/>
            <w:rPr>
              <w:rFonts w:ascii="Arial" w:hAnsi="Arial" w:cs="Arial"/>
              <w:color w:val="243884"/>
              <w:sz w:val="56"/>
              <w:szCs w:val="56"/>
            </w:rPr>
          </w:pPr>
          <w:r>
            <w:rPr>
              <w:rFonts w:ascii="Arial" w:hAnsi="Arial" w:cs="Arial"/>
              <w:color w:val="243884"/>
              <w:sz w:val="56"/>
              <w:szCs w:val="56"/>
            </w:rPr>
            <w:t>SEND Policy</w:t>
          </w:r>
        </w:p>
        <w:p w14:paraId="437C758B" w14:textId="77777777" w:rsidR="00D82D98" w:rsidRDefault="00D82D98" w:rsidP="00D82D98">
          <w:pPr>
            <w:rPr>
              <w:rFonts w:ascii="Arial" w:hAnsi="Arial" w:cs="Arial"/>
              <w:sz w:val="56"/>
              <w:szCs w:val="56"/>
            </w:rPr>
          </w:pPr>
        </w:p>
        <w:p w14:paraId="18B632DC" w14:textId="77777777" w:rsidR="00D82D98" w:rsidRDefault="00D82D98" w:rsidP="00D82D98">
          <w:pPr>
            <w:rPr>
              <w:rFonts w:ascii="Arial" w:hAnsi="Arial" w:cs="Arial"/>
              <w:sz w:val="56"/>
              <w:szCs w:val="56"/>
            </w:rPr>
          </w:pPr>
        </w:p>
        <w:p w14:paraId="20C9E1D7" w14:textId="77777777" w:rsidR="00D82D98" w:rsidRDefault="00D82D98" w:rsidP="00D82D98">
          <w:pPr>
            <w:rPr>
              <w:rFonts w:ascii="Arial" w:hAnsi="Arial" w:cs="Arial"/>
              <w:sz w:val="56"/>
              <w:szCs w:val="56"/>
            </w:rPr>
          </w:pPr>
        </w:p>
        <w:p w14:paraId="7BE9A641" w14:textId="77777777" w:rsidR="00D82D98" w:rsidRDefault="00D82D98" w:rsidP="00D82D98">
          <w:pPr>
            <w:rPr>
              <w:rFonts w:ascii="Arial" w:hAnsi="Arial" w:cs="Arial"/>
              <w:sz w:val="56"/>
              <w:szCs w:val="56"/>
            </w:rPr>
          </w:pPr>
        </w:p>
        <w:p w14:paraId="4D9C11CF" w14:textId="77777777" w:rsidR="00D82D98" w:rsidRDefault="00D82D98" w:rsidP="00D82D98">
          <w:pPr>
            <w:rPr>
              <w:rFonts w:ascii="Arial" w:hAnsi="Arial" w:cs="Arial"/>
              <w:sz w:val="56"/>
              <w:szCs w:val="56"/>
            </w:rPr>
          </w:pPr>
        </w:p>
        <w:p w14:paraId="77641853" w14:textId="77777777" w:rsidR="00D82D98" w:rsidRDefault="00D82D98" w:rsidP="00D82D98">
          <w:pPr>
            <w:rPr>
              <w:rFonts w:ascii="Arial" w:hAnsi="Arial" w:cs="Arial"/>
              <w:sz w:val="56"/>
              <w:szCs w:val="56"/>
            </w:rPr>
          </w:pPr>
        </w:p>
        <w:p w14:paraId="027DC9BB" w14:textId="06977C80" w:rsidR="00BA6DBB" w:rsidRDefault="00D82D98" w:rsidP="00BA6DBB">
          <w:pPr>
            <w:pStyle w:val="Default"/>
            <w:rPr>
              <w:sz w:val="22"/>
              <w:szCs w:val="22"/>
            </w:rPr>
          </w:pPr>
          <w:r>
            <w:rPr>
              <w:sz w:val="22"/>
              <w:szCs w:val="22"/>
            </w:rPr>
            <w:t>Approved by Governors</w:t>
          </w:r>
          <w:r w:rsidR="00BA6DBB">
            <w:rPr>
              <w:sz w:val="22"/>
              <w:szCs w:val="22"/>
            </w:rPr>
            <w:t xml:space="preserve">: </w:t>
          </w:r>
          <w:r w:rsidR="00634646">
            <w:rPr>
              <w:sz w:val="22"/>
              <w:szCs w:val="22"/>
            </w:rPr>
            <w:t>February</w:t>
          </w:r>
          <w:r w:rsidR="00BA6DBB">
            <w:rPr>
              <w:sz w:val="22"/>
              <w:szCs w:val="22"/>
            </w:rPr>
            <w:t xml:space="preserve"> 202</w:t>
          </w:r>
          <w:r w:rsidR="00634646">
            <w:rPr>
              <w:sz w:val="22"/>
              <w:szCs w:val="22"/>
            </w:rPr>
            <w:t>6</w:t>
          </w:r>
          <w:r w:rsidR="00BA6DBB">
            <w:rPr>
              <w:sz w:val="22"/>
              <w:szCs w:val="22"/>
            </w:rPr>
            <w:t xml:space="preserve"> </w:t>
          </w:r>
        </w:p>
        <w:p w14:paraId="65485DBC" w14:textId="596EC70A" w:rsidR="001A17AC" w:rsidRPr="00BA6DBB" w:rsidRDefault="00BA6DBB" w:rsidP="00BA6DBB">
          <w:pPr>
            <w:pStyle w:val="Default"/>
            <w:rPr>
              <w:sz w:val="22"/>
              <w:szCs w:val="22"/>
            </w:rPr>
          </w:pPr>
          <w:r>
            <w:rPr>
              <w:sz w:val="22"/>
              <w:szCs w:val="22"/>
            </w:rPr>
            <w:t xml:space="preserve">Next review: </w:t>
          </w:r>
          <w:r w:rsidR="00634646">
            <w:rPr>
              <w:sz w:val="22"/>
              <w:szCs w:val="22"/>
            </w:rPr>
            <w:t>February</w:t>
          </w:r>
          <w:r>
            <w:rPr>
              <w:sz w:val="22"/>
              <w:szCs w:val="22"/>
            </w:rPr>
            <w:t xml:space="preserve"> 202</w:t>
          </w:r>
          <w:r w:rsidR="00634646">
            <w:rPr>
              <w:sz w:val="22"/>
              <w:szCs w:val="22"/>
            </w:rPr>
            <w:t>7</w:t>
          </w:r>
          <w:r w:rsidR="007F1639">
            <w:rPr>
              <w:rFonts w:ascii="Calibri" w:hAnsi="Calibri"/>
              <w:b/>
              <w:sz w:val="72"/>
              <w:szCs w:val="72"/>
            </w:rPr>
            <w:t xml:space="preserve">             </w:t>
          </w:r>
          <w:r w:rsidR="007F1639">
            <w:rPr>
              <w:rFonts w:ascii="Calibri" w:hAnsi="Calibri"/>
            </w:rPr>
            <w:br w:type="page"/>
          </w:r>
        </w:p>
        <w:p w14:paraId="7AECBBA4" w14:textId="77777777" w:rsidR="00BA6DBB" w:rsidRDefault="00BA6DBB" w:rsidP="00C84ABA">
          <w:pPr>
            <w:spacing w:after="200" w:line="276" w:lineRule="auto"/>
            <w:rPr>
              <w:rFonts w:ascii="Calibri" w:hAnsi="Calibri"/>
            </w:rPr>
          </w:pPr>
        </w:p>
        <w:p w14:paraId="2440E744" w14:textId="77777777" w:rsidR="005D59B7" w:rsidRPr="005D59B7" w:rsidRDefault="005D59B7" w:rsidP="00BB7E5D">
          <w:pPr>
            <w:spacing w:after="200" w:line="276" w:lineRule="auto"/>
            <w:rPr>
              <w:rFonts w:ascii="Arial" w:hAnsi="Arial" w:cs="Arial"/>
              <w:b/>
              <w:sz w:val="32"/>
              <w:szCs w:val="32"/>
            </w:rPr>
          </w:pPr>
          <w:r w:rsidRPr="005D59B7">
            <w:rPr>
              <w:rFonts w:ascii="Arial" w:hAnsi="Arial" w:cs="Arial"/>
              <w:b/>
              <w:sz w:val="32"/>
              <w:szCs w:val="32"/>
            </w:rPr>
            <w:t>Special Educational Needs and Disability Policy</w:t>
          </w:r>
        </w:p>
        <w:p w14:paraId="68F4D9BE" w14:textId="77777777" w:rsidR="005D59B7" w:rsidRDefault="0088409F" w:rsidP="00BB7E5D">
          <w:pPr>
            <w:spacing w:after="200" w:line="276" w:lineRule="auto"/>
            <w:rPr>
              <w:rFonts w:ascii="Arial" w:hAnsi="Arial" w:cs="Arial"/>
              <w:b/>
              <w:sz w:val="22"/>
              <w:szCs w:val="22"/>
            </w:rPr>
          </w:pPr>
          <w:r w:rsidRPr="005D59B7">
            <w:rPr>
              <w:rFonts w:ascii="Arial" w:hAnsi="Arial" w:cs="Arial"/>
              <w:b/>
              <w:sz w:val="22"/>
              <w:szCs w:val="22"/>
            </w:rPr>
            <w:t>Contents:</w:t>
          </w:r>
        </w:p>
        <w:p w14:paraId="14523727" w14:textId="77777777" w:rsidR="005D59B7" w:rsidRDefault="005D59B7" w:rsidP="00BB7E5D">
          <w:pPr>
            <w:spacing w:after="200" w:line="276" w:lineRule="auto"/>
            <w:rPr>
              <w:rFonts w:ascii="Arial" w:hAnsi="Arial" w:cs="Arial"/>
              <w:sz w:val="22"/>
              <w:szCs w:val="22"/>
            </w:rPr>
          </w:pPr>
          <w:r w:rsidRPr="005D59B7">
            <w:rPr>
              <w:rFonts w:ascii="Arial" w:hAnsi="Arial" w:cs="Arial"/>
              <w:sz w:val="22"/>
              <w:szCs w:val="22"/>
            </w:rPr>
            <w:t>Mission Statement</w:t>
          </w:r>
          <w:r>
            <w:rPr>
              <w:rFonts w:ascii="Arial" w:hAnsi="Arial" w:cs="Arial"/>
              <w:sz w:val="22"/>
              <w:szCs w:val="22"/>
            </w:rPr>
            <w:t>………………………………………………………………………………… 3</w:t>
          </w:r>
        </w:p>
        <w:p w14:paraId="311A8093" w14:textId="014EDDD2"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Aims and objectives</w:t>
          </w:r>
          <w:r w:rsidR="00207B82">
            <w:rPr>
              <w:rFonts w:ascii="Arial" w:hAnsi="Arial" w:cs="Arial"/>
              <w:sz w:val="22"/>
              <w:szCs w:val="22"/>
            </w:rPr>
            <w:t>……………………………………………………………………..3-4</w:t>
          </w:r>
        </w:p>
        <w:p w14:paraId="60C36416" w14:textId="77777777" w:rsidR="005D59B7" w:rsidRDefault="005D59B7" w:rsidP="005D59B7">
          <w:pPr>
            <w:pStyle w:val="ListParagraph"/>
            <w:spacing w:after="200" w:line="276" w:lineRule="auto"/>
            <w:rPr>
              <w:rFonts w:ascii="Arial" w:hAnsi="Arial" w:cs="Arial"/>
              <w:sz w:val="22"/>
              <w:szCs w:val="22"/>
            </w:rPr>
          </w:pPr>
        </w:p>
        <w:p w14:paraId="42E39448" w14:textId="452F2250"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Responsibility for the coordination of SEND provision</w:t>
          </w:r>
          <w:r w:rsidR="00207B82">
            <w:rPr>
              <w:rFonts w:ascii="Arial" w:hAnsi="Arial" w:cs="Arial"/>
              <w:sz w:val="22"/>
              <w:szCs w:val="22"/>
            </w:rPr>
            <w:t>…………………………………4</w:t>
          </w:r>
        </w:p>
        <w:p w14:paraId="2FBC6466" w14:textId="77777777" w:rsidR="005D59B7" w:rsidRPr="005D59B7" w:rsidRDefault="005D59B7" w:rsidP="005D59B7">
          <w:pPr>
            <w:pStyle w:val="ListParagraph"/>
            <w:rPr>
              <w:rFonts w:ascii="Arial" w:hAnsi="Arial" w:cs="Arial"/>
              <w:sz w:val="22"/>
              <w:szCs w:val="22"/>
            </w:rPr>
          </w:pPr>
        </w:p>
        <w:p w14:paraId="69647984" w14:textId="4528C7E3"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Arrangements for the coordination of SEND provision</w:t>
          </w:r>
          <w:r w:rsidR="00207B82">
            <w:rPr>
              <w:rFonts w:ascii="Arial" w:hAnsi="Arial" w:cs="Arial"/>
              <w:sz w:val="22"/>
              <w:szCs w:val="22"/>
            </w:rPr>
            <w:t>………………………………4-5</w:t>
          </w:r>
        </w:p>
        <w:p w14:paraId="4E969C56" w14:textId="77777777" w:rsidR="005D59B7" w:rsidRPr="005D59B7" w:rsidRDefault="005D59B7" w:rsidP="005D59B7">
          <w:pPr>
            <w:pStyle w:val="ListParagraph"/>
            <w:rPr>
              <w:rFonts w:ascii="Arial" w:hAnsi="Arial" w:cs="Arial"/>
              <w:sz w:val="22"/>
              <w:szCs w:val="22"/>
            </w:rPr>
          </w:pPr>
        </w:p>
        <w:p w14:paraId="02F871DA" w14:textId="1C4E7FCD"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Admission arrangements</w:t>
          </w:r>
          <w:r w:rsidR="00207B82">
            <w:rPr>
              <w:rFonts w:ascii="Arial" w:hAnsi="Arial" w:cs="Arial"/>
              <w:sz w:val="22"/>
              <w:szCs w:val="22"/>
            </w:rPr>
            <w:t>………………………………………………………………….5</w:t>
          </w:r>
        </w:p>
        <w:p w14:paraId="10346D2C" w14:textId="77777777" w:rsidR="005D59B7" w:rsidRPr="005D59B7" w:rsidRDefault="005D59B7" w:rsidP="005D59B7">
          <w:pPr>
            <w:pStyle w:val="ListParagraph"/>
            <w:rPr>
              <w:rFonts w:ascii="Arial" w:hAnsi="Arial" w:cs="Arial"/>
              <w:sz w:val="22"/>
              <w:szCs w:val="22"/>
            </w:rPr>
          </w:pPr>
        </w:p>
        <w:p w14:paraId="464CF492" w14:textId="29C25AD8"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Specialist SEND provision</w:t>
          </w:r>
          <w:r w:rsidR="00207B82">
            <w:rPr>
              <w:rFonts w:ascii="Arial" w:hAnsi="Arial" w:cs="Arial"/>
              <w:sz w:val="22"/>
              <w:szCs w:val="22"/>
            </w:rPr>
            <w:t>…………………………………………………………………5</w:t>
          </w:r>
        </w:p>
        <w:p w14:paraId="114F6FBD" w14:textId="77777777" w:rsidR="005D59B7" w:rsidRPr="005D59B7" w:rsidRDefault="005D59B7" w:rsidP="005D59B7">
          <w:pPr>
            <w:pStyle w:val="ListParagraph"/>
            <w:rPr>
              <w:rFonts w:ascii="Arial" w:hAnsi="Arial" w:cs="Arial"/>
              <w:sz w:val="22"/>
              <w:szCs w:val="22"/>
            </w:rPr>
          </w:pPr>
        </w:p>
        <w:p w14:paraId="2F7E7250" w14:textId="09773248"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Facilities for pupils with SEND</w:t>
          </w:r>
          <w:r w:rsidR="00207B82">
            <w:rPr>
              <w:rFonts w:ascii="Arial" w:hAnsi="Arial" w:cs="Arial"/>
              <w:sz w:val="22"/>
              <w:szCs w:val="22"/>
            </w:rPr>
            <w:t>…………………………………………………………….5</w:t>
          </w:r>
        </w:p>
        <w:p w14:paraId="20F439EF" w14:textId="77777777" w:rsidR="005D59B7" w:rsidRPr="005D59B7" w:rsidRDefault="005D59B7" w:rsidP="005D59B7">
          <w:pPr>
            <w:pStyle w:val="ListParagraph"/>
            <w:rPr>
              <w:rFonts w:ascii="Arial" w:hAnsi="Arial" w:cs="Arial"/>
              <w:sz w:val="22"/>
              <w:szCs w:val="22"/>
            </w:rPr>
          </w:pPr>
        </w:p>
        <w:p w14:paraId="545F5B9E" w14:textId="16FB5753"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Allocation of resources for pupils with SEND</w:t>
          </w:r>
          <w:r w:rsidR="00207B82">
            <w:rPr>
              <w:rFonts w:ascii="Arial" w:hAnsi="Arial" w:cs="Arial"/>
              <w:sz w:val="22"/>
              <w:szCs w:val="22"/>
            </w:rPr>
            <w:t>………………………………………….5-6</w:t>
          </w:r>
        </w:p>
        <w:p w14:paraId="694A9569" w14:textId="77777777" w:rsidR="005D59B7" w:rsidRPr="005D59B7" w:rsidRDefault="005D59B7" w:rsidP="005D59B7">
          <w:pPr>
            <w:pStyle w:val="ListParagraph"/>
            <w:rPr>
              <w:rFonts w:ascii="Arial" w:hAnsi="Arial" w:cs="Arial"/>
              <w:sz w:val="22"/>
              <w:szCs w:val="22"/>
            </w:rPr>
          </w:pPr>
        </w:p>
        <w:p w14:paraId="6D52D541" w14:textId="487A9274"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Identification of pupils’ needs</w:t>
          </w:r>
          <w:r w:rsidR="004221E7">
            <w:rPr>
              <w:rFonts w:ascii="Arial" w:hAnsi="Arial" w:cs="Arial"/>
              <w:sz w:val="22"/>
              <w:szCs w:val="22"/>
            </w:rPr>
            <w:t>……………………………………………………………7-9</w:t>
          </w:r>
        </w:p>
        <w:p w14:paraId="1DCBFEF9" w14:textId="77777777" w:rsidR="005D59B7" w:rsidRPr="005D59B7" w:rsidRDefault="005D59B7" w:rsidP="005D59B7">
          <w:pPr>
            <w:pStyle w:val="ListParagraph"/>
            <w:rPr>
              <w:rFonts w:ascii="Arial" w:hAnsi="Arial" w:cs="Arial"/>
              <w:sz w:val="22"/>
              <w:szCs w:val="22"/>
            </w:rPr>
          </w:pPr>
        </w:p>
        <w:p w14:paraId="360160B6" w14:textId="32F75A30"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Access to the curriculum, information and associated services</w:t>
          </w:r>
          <w:r w:rsidR="004221E7">
            <w:rPr>
              <w:rFonts w:ascii="Arial" w:hAnsi="Arial" w:cs="Arial"/>
              <w:sz w:val="22"/>
              <w:szCs w:val="22"/>
            </w:rPr>
            <w:t>……………………….10</w:t>
          </w:r>
        </w:p>
        <w:p w14:paraId="6DE8002E" w14:textId="77777777" w:rsidR="005D59B7" w:rsidRPr="005D59B7" w:rsidRDefault="005D59B7" w:rsidP="005D59B7">
          <w:pPr>
            <w:pStyle w:val="ListParagraph"/>
            <w:rPr>
              <w:rFonts w:ascii="Arial" w:hAnsi="Arial" w:cs="Arial"/>
              <w:sz w:val="22"/>
              <w:szCs w:val="22"/>
            </w:rPr>
          </w:pPr>
        </w:p>
        <w:p w14:paraId="785BCB49" w14:textId="4A36DBCE"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Inclusion of pupils with SEND</w:t>
          </w:r>
          <w:r w:rsidR="004221E7">
            <w:rPr>
              <w:rFonts w:ascii="Arial" w:hAnsi="Arial" w:cs="Arial"/>
              <w:sz w:val="22"/>
              <w:szCs w:val="22"/>
            </w:rPr>
            <w:t>…………………………………………………………10-11</w:t>
          </w:r>
        </w:p>
        <w:p w14:paraId="7492A2FB" w14:textId="77777777" w:rsidR="005D59B7" w:rsidRPr="005D59B7" w:rsidRDefault="005D59B7" w:rsidP="005D59B7">
          <w:pPr>
            <w:pStyle w:val="ListParagraph"/>
            <w:rPr>
              <w:rFonts w:ascii="Arial" w:hAnsi="Arial" w:cs="Arial"/>
              <w:sz w:val="22"/>
              <w:szCs w:val="22"/>
            </w:rPr>
          </w:pPr>
        </w:p>
        <w:p w14:paraId="388373F1" w14:textId="78AF7A21"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Evaluating the success of provision</w:t>
          </w:r>
          <w:r w:rsidR="004221E7">
            <w:rPr>
              <w:rFonts w:ascii="Arial" w:hAnsi="Arial" w:cs="Arial"/>
              <w:sz w:val="22"/>
              <w:szCs w:val="22"/>
            </w:rPr>
            <w:t>………………………………………………………11</w:t>
          </w:r>
        </w:p>
        <w:p w14:paraId="2603A8AA" w14:textId="77777777" w:rsidR="005D59B7" w:rsidRPr="005D59B7" w:rsidRDefault="005D59B7" w:rsidP="005D59B7">
          <w:pPr>
            <w:pStyle w:val="ListParagraph"/>
            <w:rPr>
              <w:rFonts w:ascii="Arial" w:hAnsi="Arial" w:cs="Arial"/>
              <w:sz w:val="22"/>
              <w:szCs w:val="22"/>
            </w:rPr>
          </w:pPr>
        </w:p>
        <w:p w14:paraId="756A3980" w14:textId="1D6B6F7D" w:rsidR="005D59B7"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Complaints procedure</w:t>
          </w:r>
          <w:r w:rsidR="004221E7">
            <w:rPr>
              <w:rFonts w:ascii="Arial" w:hAnsi="Arial" w:cs="Arial"/>
              <w:sz w:val="22"/>
              <w:szCs w:val="22"/>
            </w:rPr>
            <w:t>……………………………………………………………………...11</w:t>
          </w:r>
        </w:p>
        <w:p w14:paraId="072CE91A" w14:textId="77777777" w:rsidR="005D59B7" w:rsidRPr="005D59B7" w:rsidRDefault="005D59B7" w:rsidP="005D59B7">
          <w:pPr>
            <w:pStyle w:val="ListParagraph"/>
            <w:rPr>
              <w:rFonts w:ascii="Arial" w:hAnsi="Arial" w:cs="Arial"/>
              <w:sz w:val="22"/>
              <w:szCs w:val="22"/>
            </w:rPr>
          </w:pPr>
        </w:p>
        <w:p w14:paraId="50D31BE1" w14:textId="12BF388E" w:rsidR="005D5ACD" w:rsidRDefault="005D59B7"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In service training (CPD)</w:t>
          </w:r>
          <w:r w:rsidR="004221E7">
            <w:rPr>
              <w:rFonts w:ascii="Arial" w:hAnsi="Arial" w:cs="Arial"/>
              <w:sz w:val="22"/>
              <w:szCs w:val="22"/>
            </w:rPr>
            <w:t>…………………………………………………………………..12</w:t>
          </w:r>
        </w:p>
        <w:p w14:paraId="4DE16D8A" w14:textId="77777777" w:rsidR="005D5ACD" w:rsidRPr="005D5ACD" w:rsidRDefault="005D5ACD" w:rsidP="005D5ACD">
          <w:pPr>
            <w:pStyle w:val="ListParagraph"/>
            <w:rPr>
              <w:rFonts w:ascii="Arial" w:hAnsi="Arial" w:cs="Arial"/>
              <w:sz w:val="22"/>
              <w:szCs w:val="22"/>
            </w:rPr>
          </w:pPr>
        </w:p>
        <w:p w14:paraId="0DB28424" w14:textId="20285D8C" w:rsidR="005D5ACD" w:rsidRDefault="005D5ACD"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Links to support services</w:t>
          </w:r>
          <w:r w:rsidR="004221E7">
            <w:rPr>
              <w:rFonts w:ascii="Arial" w:hAnsi="Arial" w:cs="Arial"/>
              <w:sz w:val="22"/>
              <w:szCs w:val="22"/>
            </w:rPr>
            <w:t>………………………………………………………………12-13</w:t>
          </w:r>
        </w:p>
        <w:p w14:paraId="14841DCA" w14:textId="77777777" w:rsidR="005D5ACD" w:rsidRPr="005D5ACD" w:rsidRDefault="005D5ACD" w:rsidP="005D5ACD">
          <w:pPr>
            <w:pStyle w:val="ListParagraph"/>
            <w:rPr>
              <w:rFonts w:ascii="Arial" w:hAnsi="Arial" w:cs="Arial"/>
              <w:sz w:val="22"/>
              <w:szCs w:val="22"/>
            </w:rPr>
          </w:pPr>
        </w:p>
        <w:p w14:paraId="19B6946C" w14:textId="112B7B45" w:rsidR="005D5ACD" w:rsidRDefault="005D5ACD"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Working in partnership with parents</w:t>
          </w:r>
          <w:r w:rsidR="004221E7">
            <w:rPr>
              <w:rFonts w:ascii="Arial" w:hAnsi="Arial" w:cs="Arial"/>
              <w:sz w:val="22"/>
              <w:szCs w:val="22"/>
            </w:rPr>
            <w:t>……………………………………………………...13</w:t>
          </w:r>
        </w:p>
        <w:p w14:paraId="0C68A524" w14:textId="77777777" w:rsidR="005D5ACD" w:rsidRPr="005D5ACD" w:rsidRDefault="005D5ACD" w:rsidP="005D5ACD">
          <w:pPr>
            <w:pStyle w:val="ListParagraph"/>
            <w:rPr>
              <w:rFonts w:ascii="Arial" w:hAnsi="Arial" w:cs="Arial"/>
              <w:sz w:val="22"/>
              <w:szCs w:val="22"/>
            </w:rPr>
          </w:pPr>
        </w:p>
        <w:p w14:paraId="591F9636" w14:textId="47A6DDF8" w:rsidR="005D5ACD" w:rsidRDefault="005D5ACD"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Links with other schools</w:t>
          </w:r>
          <w:r w:rsidR="004221E7">
            <w:rPr>
              <w:rFonts w:ascii="Arial" w:hAnsi="Arial" w:cs="Arial"/>
              <w:sz w:val="22"/>
              <w:szCs w:val="22"/>
            </w:rPr>
            <w:t>……………………………………………………………………14</w:t>
          </w:r>
        </w:p>
        <w:p w14:paraId="2BD2899C" w14:textId="77777777" w:rsidR="005D5ACD" w:rsidRPr="005D5ACD" w:rsidRDefault="005D5ACD" w:rsidP="005D5ACD">
          <w:pPr>
            <w:pStyle w:val="ListParagraph"/>
            <w:rPr>
              <w:rFonts w:ascii="Arial" w:hAnsi="Arial" w:cs="Arial"/>
              <w:sz w:val="22"/>
              <w:szCs w:val="22"/>
            </w:rPr>
          </w:pPr>
        </w:p>
        <w:p w14:paraId="60F738D3" w14:textId="20FA8AE1" w:rsidR="00B7758A" w:rsidRPr="005D59B7" w:rsidRDefault="005D5ACD" w:rsidP="005D59B7">
          <w:pPr>
            <w:pStyle w:val="ListParagraph"/>
            <w:numPr>
              <w:ilvl w:val="0"/>
              <w:numId w:val="17"/>
            </w:numPr>
            <w:spacing w:after="200" w:line="276" w:lineRule="auto"/>
            <w:rPr>
              <w:rFonts w:ascii="Arial" w:hAnsi="Arial" w:cs="Arial"/>
              <w:sz w:val="22"/>
              <w:szCs w:val="22"/>
            </w:rPr>
          </w:pPr>
          <w:r>
            <w:rPr>
              <w:rFonts w:ascii="Arial" w:hAnsi="Arial" w:cs="Arial"/>
              <w:sz w:val="22"/>
              <w:szCs w:val="22"/>
            </w:rPr>
            <w:t>Links with other agencies and voluntary organisations</w:t>
          </w:r>
          <w:r w:rsidR="004221E7">
            <w:rPr>
              <w:rFonts w:ascii="Arial" w:hAnsi="Arial" w:cs="Arial"/>
              <w:sz w:val="22"/>
              <w:szCs w:val="22"/>
            </w:rPr>
            <w:t>………………………………...14</w:t>
          </w:r>
        </w:p>
      </w:sdtContent>
    </w:sdt>
    <w:p w14:paraId="074BE134" w14:textId="77777777" w:rsidR="0090492F" w:rsidRPr="00995887" w:rsidRDefault="00995887" w:rsidP="00995887">
      <w:pPr>
        <w:rPr>
          <w:rFonts w:ascii="Arial" w:hAnsi="Arial" w:cs="Arial"/>
        </w:rPr>
      </w:pPr>
      <w:r>
        <w:rPr>
          <w:b/>
          <w:noProof/>
        </w:rPr>
        <w:lastRenderedPageBreak/>
        <mc:AlternateContent>
          <mc:Choice Requires="wps">
            <w:drawing>
              <wp:inline distT="0" distB="0" distL="0" distR="0" wp14:anchorId="523FBD7A" wp14:editId="5D98AB52">
                <wp:extent cx="5981700" cy="3847723"/>
                <wp:effectExtent l="19050" t="19050" r="19050" b="1968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3847723"/>
                        </a:xfrm>
                        <a:prstGeom prst="rect">
                          <a:avLst/>
                        </a:prstGeom>
                        <a:solidFill>
                          <a:srgbClr val="FFFFFF"/>
                        </a:solidFill>
                        <a:ln w="38100" cmpd="dbl">
                          <a:solidFill>
                            <a:srgbClr val="000000"/>
                          </a:solidFill>
                          <a:miter lim="800000"/>
                          <a:headEnd/>
                          <a:tailEnd/>
                        </a:ln>
                      </wps:spPr>
                      <wps:txbx>
                        <w:txbxContent>
                          <w:p w14:paraId="2D49A118" w14:textId="77777777" w:rsidR="00B62CA5" w:rsidRPr="00995887" w:rsidRDefault="00B62CA5" w:rsidP="00995887">
                            <w:pPr>
                              <w:jc w:val="both"/>
                              <w:rPr>
                                <w:rFonts w:ascii="Arial" w:hAnsi="Arial" w:cs="Arial"/>
                                <w:b/>
                              </w:rPr>
                            </w:pPr>
                            <w:r w:rsidRPr="00995887">
                              <w:rPr>
                                <w:rFonts w:ascii="Arial" w:hAnsi="Arial" w:cs="Arial"/>
                                <w:b/>
                              </w:rPr>
                              <w:t>Definitions of special educational needs (</w:t>
                            </w:r>
                            <w:r>
                              <w:rPr>
                                <w:rFonts w:ascii="Arial" w:hAnsi="Arial" w:cs="Arial"/>
                                <w:b/>
                              </w:rPr>
                              <w:t>SEND</w:t>
                            </w:r>
                            <w:r w:rsidRPr="00995887">
                              <w:rPr>
                                <w:rFonts w:ascii="Arial" w:hAnsi="Arial" w:cs="Arial"/>
                                <w:b/>
                              </w:rPr>
                              <w:t xml:space="preserve">) taken from section 20 of the Children and Families Act 2014. </w:t>
                            </w:r>
                          </w:p>
                          <w:p w14:paraId="7CB5F10E" w14:textId="77777777" w:rsidR="00B62CA5" w:rsidRPr="00995887" w:rsidRDefault="00B62CA5" w:rsidP="00995887">
                            <w:pPr>
                              <w:rPr>
                                <w:rFonts w:ascii="Arial" w:hAnsi="Arial" w:cs="Arial"/>
                              </w:rPr>
                            </w:pPr>
                          </w:p>
                          <w:p w14:paraId="6AED9008" w14:textId="77777777" w:rsidR="00B62CA5" w:rsidRPr="00995887" w:rsidRDefault="00B62CA5" w:rsidP="00995887">
                            <w:pPr>
                              <w:rPr>
                                <w:rFonts w:ascii="Arial" w:hAnsi="Arial" w:cs="Arial"/>
                              </w:rPr>
                            </w:pPr>
                            <w:r w:rsidRPr="00995887">
                              <w:rPr>
                                <w:rFonts w:ascii="Arial" w:hAnsi="Arial" w:cs="Arial"/>
                              </w:rPr>
                              <w:t xml:space="preserve">A child or young person has </w:t>
                            </w:r>
                            <w:r>
                              <w:rPr>
                                <w:rFonts w:ascii="Arial" w:hAnsi="Arial" w:cs="Arial"/>
                              </w:rPr>
                              <w:t>SEND</w:t>
                            </w:r>
                            <w:r w:rsidRPr="00995887">
                              <w:rPr>
                                <w:rFonts w:ascii="Arial" w:hAnsi="Arial" w:cs="Arial"/>
                              </w:rPr>
                              <w:t xml:space="preserve"> if they have a learning difficulty or disability which calls for special educational provision to be made for them. A child of compulsory school age or a young person has a learning difficulty or disability if they: </w:t>
                            </w:r>
                          </w:p>
                          <w:p w14:paraId="36BB7D1D" w14:textId="77777777" w:rsidR="00B62CA5" w:rsidRPr="00995887" w:rsidRDefault="00B62CA5" w:rsidP="00995887">
                            <w:pPr>
                              <w:rPr>
                                <w:rFonts w:ascii="Arial" w:hAnsi="Arial" w:cs="Arial"/>
                              </w:rPr>
                            </w:pPr>
                          </w:p>
                          <w:p w14:paraId="51BBA544" w14:textId="3CCB843D" w:rsidR="00B62CA5" w:rsidRDefault="00B62CA5" w:rsidP="00D948CF">
                            <w:pPr>
                              <w:numPr>
                                <w:ilvl w:val="0"/>
                                <w:numId w:val="2"/>
                              </w:numPr>
                              <w:contextualSpacing/>
                              <w:rPr>
                                <w:rFonts w:ascii="Arial" w:hAnsi="Arial" w:cs="Arial"/>
                              </w:rPr>
                            </w:pPr>
                            <w:r w:rsidRPr="00995887">
                              <w:rPr>
                                <w:rFonts w:ascii="Arial" w:hAnsi="Arial" w:cs="Arial"/>
                              </w:rPr>
                              <w:t>have a significantly greater difficulty in learning than the majority of others of the same age; or</w:t>
                            </w:r>
                          </w:p>
                          <w:p w14:paraId="669CE46F" w14:textId="77777777" w:rsidR="00B62CA5" w:rsidRPr="007E355A" w:rsidRDefault="00B62CA5" w:rsidP="0019566C">
                            <w:pPr>
                              <w:ind w:left="720"/>
                              <w:contextualSpacing/>
                              <w:rPr>
                                <w:rFonts w:ascii="Arial" w:hAnsi="Arial" w:cs="Arial"/>
                              </w:rPr>
                            </w:pPr>
                          </w:p>
                          <w:p w14:paraId="26BFF27A" w14:textId="77777777" w:rsidR="00B62CA5" w:rsidRPr="00995887" w:rsidRDefault="00B62CA5" w:rsidP="00D948CF">
                            <w:pPr>
                              <w:numPr>
                                <w:ilvl w:val="0"/>
                                <w:numId w:val="2"/>
                              </w:numPr>
                              <w:contextualSpacing/>
                              <w:rPr>
                                <w:rFonts w:ascii="Arial" w:hAnsi="Arial" w:cs="Arial"/>
                              </w:rPr>
                            </w:pPr>
                            <w:r w:rsidRPr="00995887">
                              <w:rPr>
                                <w:rFonts w:ascii="Arial" w:hAnsi="Arial" w:cs="Arial"/>
                              </w:rPr>
                              <w:t xml:space="preserve">have a disability which prevents or hinders them from making use of educational facilities of a kind generally provided for others of the same age in mainstream schools or mainstream post-16 institutions. </w:t>
                            </w:r>
                          </w:p>
                          <w:p w14:paraId="2CC604D1" w14:textId="77777777" w:rsidR="00B62CA5" w:rsidRPr="00995887" w:rsidRDefault="00B62CA5" w:rsidP="00995887">
                            <w:pPr>
                              <w:rPr>
                                <w:rFonts w:ascii="Arial" w:hAnsi="Arial" w:cs="Arial"/>
                              </w:rPr>
                            </w:pPr>
                          </w:p>
                          <w:p w14:paraId="43B39F3E" w14:textId="77777777" w:rsidR="00B62CA5" w:rsidRDefault="00B62CA5" w:rsidP="00995887">
                            <w:pPr>
                              <w:rPr>
                                <w:rFonts w:ascii="Arial" w:hAnsi="Arial" w:cs="Arial"/>
                              </w:rPr>
                            </w:pPr>
                            <w:r w:rsidRPr="00995887">
                              <w:rPr>
                                <w:rFonts w:ascii="Arial" w:hAnsi="Arial" w:cs="Arial"/>
                              </w:rPr>
                              <w:t>A child under compulsory school age has special educational needs if they fall within the definition at (a) or (b) above or would do so if special educational p</w:t>
                            </w:r>
                            <w:r>
                              <w:rPr>
                                <w:rFonts w:ascii="Arial" w:hAnsi="Arial" w:cs="Arial"/>
                              </w:rPr>
                              <w:t>rovision was not made for them.</w:t>
                            </w:r>
                          </w:p>
                          <w:p w14:paraId="5CF0D4C7" w14:textId="77777777" w:rsidR="00B62CA5" w:rsidRPr="00995887" w:rsidRDefault="00B62CA5" w:rsidP="00995887">
                            <w:pPr>
                              <w:rPr>
                                <w:rFonts w:ascii="Arial" w:hAnsi="Arial" w:cs="Arial"/>
                              </w:rPr>
                            </w:pPr>
                          </w:p>
                          <w:p w14:paraId="1E1FCC88" w14:textId="77777777" w:rsidR="00B62CA5" w:rsidRPr="00995887" w:rsidRDefault="00B62CA5" w:rsidP="00995887">
                            <w:pPr>
                              <w:rPr>
                                <w:rFonts w:ascii="Arial" w:hAnsi="Arial" w:cs="Arial"/>
                              </w:rPr>
                            </w:pPr>
                            <w:r w:rsidRPr="00995887">
                              <w:rPr>
                                <w:rFonts w:ascii="Arial" w:hAnsi="Arial" w:cs="Arial"/>
                              </w:rPr>
                              <w:t>Children must not be regarded as having a learning difficulty solely because the language or form of language of their home is different from the language in which they will be taught.</w:t>
                            </w:r>
                          </w:p>
                          <w:p w14:paraId="44F64902" w14:textId="77777777" w:rsidR="00B62CA5" w:rsidRPr="00BD7D10" w:rsidRDefault="00B62CA5" w:rsidP="00995887">
                            <w:pPr>
                              <w:rPr>
                                <w:rFonts w:cs="Calibri"/>
                                <w:sz w:val="20"/>
                                <w:szCs w:val="20"/>
                              </w:rPr>
                            </w:pPr>
                          </w:p>
                          <w:p w14:paraId="375BB622" w14:textId="77777777" w:rsidR="00B62CA5" w:rsidRDefault="00B62CA5" w:rsidP="00995887">
                            <w:pPr>
                              <w:jc w:val="right"/>
                              <w:rPr>
                                <w:rFonts w:ascii="Arial" w:hAnsi="Arial" w:cs="Arial"/>
                                <w:b/>
                                <w:i/>
                                <w:sz w:val="16"/>
                                <w:szCs w:val="16"/>
                              </w:rPr>
                            </w:pPr>
                          </w:p>
                          <w:p w14:paraId="5466F91D" w14:textId="77777777" w:rsidR="00B62CA5" w:rsidRDefault="00B62CA5" w:rsidP="00995887"/>
                        </w:txbxContent>
                      </wps:txbx>
                      <wps:bodyPr rot="0" vert="horz" wrap="square" lIns="91440" tIns="45720" rIns="91440" bIns="45720" anchor="t" anchorCtr="0" upright="1">
                        <a:noAutofit/>
                      </wps:bodyPr>
                    </wps:wsp>
                  </a:graphicData>
                </a:graphic>
              </wp:inline>
            </w:drawing>
          </mc:Choice>
          <mc:Fallback>
            <w:pict>
              <v:shapetype w14:anchorId="523FBD7A" id="_x0000_t202" coordsize="21600,21600" o:spt="202" path="m,l,21600r21600,l21600,xe">
                <v:stroke joinstyle="miter"/>
                <v:path gradientshapeok="t" o:connecttype="rect"/>
              </v:shapetype>
              <v:shape id="Text Box 1" o:spid="_x0000_s1026" type="#_x0000_t202" style="width:471pt;height:30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" strokeweight="3pt">
                <v:stroke linestyle="thinThin"/>
                <v:textbox>
                  <w:txbxContent>
                    <w:p w14:paraId="2D49A118" w14:textId="77777777" w:rsidR="00B62CA5" w:rsidRPr="00995887" w:rsidRDefault="00B62CA5" w:rsidP="00995887">
                      <w:pPr>
                        <w:jc w:val="both"/>
                        <w:rPr>
                          <w:rFonts w:ascii="Arial" w:hAnsi="Arial" w:cs="Arial"/>
                          <w:b/>
                        </w:rPr>
                      </w:pPr>
                      <w:r w:rsidRPr="00995887">
                        <w:rPr>
                          <w:rFonts w:ascii="Arial" w:hAnsi="Arial" w:cs="Arial"/>
                          <w:b/>
                        </w:rPr>
                        <w:t>Definitions of special educational needs (</w:t>
                      </w:r>
                      <w:r>
                        <w:rPr>
                          <w:rFonts w:ascii="Arial" w:hAnsi="Arial" w:cs="Arial"/>
                          <w:b/>
                        </w:rPr>
                        <w:t>SEND</w:t>
                      </w:r>
                      <w:r w:rsidRPr="00995887">
                        <w:rPr>
                          <w:rFonts w:ascii="Arial" w:hAnsi="Arial" w:cs="Arial"/>
                          <w:b/>
                        </w:rPr>
                        <w:t xml:space="preserve">) taken from section 20 of the Children and Families Act 2014. </w:t>
                      </w:r>
                    </w:p>
                    <w:p w14:paraId="7CB5F10E" w14:textId="77777777" w:rsidR="00B62CA5" w:rsidRPr="00995887" w:rsidRDefault="00B62CA5" w:rsidP="00995887">
                      <w:pPr>
                        <w:rPr>
                          <w:rFonts w:ascii="Arial" w:hAnsi="Arial" w:cs="Arial"/>
                        </w:rPr>
                      </w:pPr>
                    </w:p>
                    <w:p w14:paraId="6AED9008" w14:textId="77777777" w:rsidR="00B62CA5" w:rsidRPr="00995887" w:rsidRDefault="00B62CA5" w:rsidP="00995887">
                      <w:pPr>
                        <w:rPr>
                          <w:rFonts w:ascii="Arial" w:hAnsi="Arial" w:cs="Arial"/>
                        </w:rPr>
                      </w:pPr>
                      <w:r w:rsidRPr="00995887">
                        <w:rPr>
                          <w:rFonts w:ascii="Arial" w:hAnsi="Arial" w:cs="Arial"/>
                        </w:rPr>
                        <w:t xml:space="preserve">A child or young person has </w:t>
                      </w:r>
                      <w:r>
                        <w:rPr>
                          <w:rFonts w:ascii="Arial" w:hAnsi="Arial" w:cs="Arial"/>
                        </w:rPr>
                        <w:t>SEND</w:t>
                      </w:r>
                      <w:r w:rsidRPr="00995887">
                        <w:rPr>
                          <w:rFonts w:ascii="Arial" w:hAnsi="Arial" w:cs="Arial"/>
                        </w:rPr>
                        <w:t xml:space="preserve"> if they have a learning difficulty or disability which calls for special educational provision to be made for them. A child of compulsory school age or a young person has a learning difficulty or disability if they: </w:t>
                      </w:r>
                    </w:p>
                    <w:p w14:paraId="36BB7D1D" w14:textId="77777777" w:rsidR="00B62CA5" w:rsidRPr="00995887" w:rsidRDefault="00B62CA5" w:rsidP="00995887">
                      <w:pPr>
                        <w:rPr>
                          <w:rFonts w:ascii="Arial" w:hAnsi="Arial" w:cs="Arial"/>
                        </w:rPr>
                      </w:pPr>
                    </w:p>
                    <w:p w14:paraId="51BBA544" w14:textId="3CCB843D" w:rsidR="00B62CA5" w:rsidRDefault="00B62CA5" w:rsidP="00D948CF">
                      <w:pPr>
                        <w:numPr>
                          <w:ilvl w:val="0"/>
                          <w:numId w:val="2"/>
                        </w:numPr>
                        <w:contextualSpacing/>
                        <w:rPr>
                          <w:rFonts w:ascii="Arial" w:hAnsi="Arial" w:cs="Arial"/>
                        </w:rPr>
                      </w:pPr>
                      <w:r w:rsidRPr="00995887">
                        <w:rPr>
                          <w:rFonts w:ascii="Arial" w:hAnsi="Arial" w:cs="Arial"/>
                        </w:rPr>
                        <w:t>have a significantly greater difficulty in learning than the majority of others of the same age; or</w:t>
                      </w:r>
                    </w:p>
                    <w:p w14:paraId="669CE46F" w14:textId="77777777" w:rsidR="00B62CA5" w:rsidRPr="007E355A" w:rsidRDefault="00B62CA5" w:rsidP="0019566C">
                      <w:pPr>
                        <w:ind w:left="720"/>
                        <w:contextualSpacing/>
                        <w:rPr>
                          <w:rFonts w:ascii="Arial" w:hAnsi="Arial" w:cs="Arial"/>
                        </w:rPr>
                      </w:pPr>
                    </w:p>
                    <w:p w14:paraId="26BFF27A" w14:textId="77777777" w:rsidR="00B62CA5" w:rsidRPr="00995887" w:rsidRDefault="00B62CA5" w:rsidP="00D948CF">
                      <w:pPr>
                        <w:numPr>
                          <w:ilvl w:val="0"/>
                          <w:numId w:val="2"/>
                        </w:numPr>
                        <w:contextualSpacing/>
                        <w:rPr>
                          <w:rFonts w:ascii="Arial" w:hAnsi="Arial" w:cs="Arial"/>
                        </w:rPr>
                      </w:pPr>
                      <w:r w:rsidRPr="00995887">
                        <w:rPr>
                          <w:rFonts w:ascii="Arial" w:hAnsi="Arial" w:cs="Arial"/>
                        </w:rPr>
                        <w:t xml:space="preserve">have a disability which prevents or hinders them from making use of educational facilities of a kind generally provided for others of the same age in mainstream schools or mainstream post-16 institutions. </w:t>
                      </w:r>
                    </w:p>
                    <w:p w14:paraId="2CC604D1" w14:textId="77777777" w:rsidR="00B62CA5" w:rsidRPr="00995887" w:rsidRDefault="00B62CA5" w:rsidP="00995887">
                      <w:pPr>
                        <w:rPr>
                          <w:rFonts w:ascii="Arial" w:hAnsi="Arial" w:cs="Arial"/>
                        </w:rPr>
                      </w:pPr>
                    </w:p>
                    <w:p w14:paraId="43B39F3E" w14:textId="77777777" w:rsidR="00B62CA5" w:rsidRDefault="00B62CA5" w:rsidP="00995887">
                      <w:pPr>
                        <w:rPr>
                          <w:rFonts w:ascii="Arial" w:hAnsi="Arial" w:cs="Arial"/>
                        </w:rPr>
                      </w:pPr>
                      <w:r w:rsidRPr="00995887">
                        <w:rPr>
                          <w:rFonts w:ascii="Arial" w:hAnsi="Arial" w:cs="Arial"/>
                        </w:rPr>
                        <w:t>A child under compulsory school age has special educational needs if they fall within the definition at (a) or (b) above or would do so if special educational p</w:t>
                      </w:r>
                      <w:r>
                        <w:rPr>
                          <w:rFonts w:ascii="Arial" w:hAnsi="Arial" w:cs="Arial"/>
                        </w:rPr>
                        <w:t>rovision was not made for them.</w:t>
                      </w:r>
                    </w:p>
                    <w:p w14:paraId="5CF0D4C7" w14:textId="77777777" w:rsidR="00B62CA5" w:rsidRPr="00995887" w:rsidRDefault="00B62CA5" w:rsidP="00995887">
                      <w:pPr>
                        <w:rPr>
                          <w:rFonts w:ascii="Arial" w:hAnsi="Arial" w:cs="Arial"/>
                        </w:rPr>
                      </w:pPr>
                    </w:p>
                    <w:p w14:paraId="1E1FCC88" w14:textId="77777777" w:rsidR="00B62CA5" w:rsidRPr="00995887" w:rsidRDefault="00B62CA5" w:rsidP="00995887">
                      <w:pPr>
                        <w:rPr>
                          <w:rFonts w:ascii="Arial" w:hAnsi="Arial" w:cs="Arial"/>
                        </w:rPr>
                      </w:pPr>
                      <w:r w:rsidRPr="00995887">
                        <w:rPr>
                          <w:rFonts w:ascii="Arial" w:hAnsi="Arial" w:cs="Arial"/>
                        </w:rPr>
                        <w:t>Children must not be regarded as having a learning difficulty solely because the language or form of language of their home is different from the language in which they will be taught.</w:t>
                      </w:r>
                    </w:p>
                    <w:p w14:paraId="44F64902" w14:textId="77777777" w:rsidR="00B62CA5" w:rsidRPr="00BD7D10" w:rsidRDefault="00B62CA5" w:rsidP="00995887">
                      <w:pPr>
                        <w:rPr>
                          <w:rFonts w:cs="Calibri"/>
                          <w:sz w:val="20"/>
                          <w:szCs w:val="20"/>
                        </w:rPr>
                      </w:pPr>
                    </w:p>
                    <w:p w14:paraId="375BB622" w14:textId="77777777" w:rsidR="00B62CA5" w:rsidRDefault="00B62CA5" w:rsidP="00995887">
                      <w:pPr>
                        <w:jc w:val="right"/>
                        <w:rPr>
                          <w:rFonts w:ascii="Arial" w:hAnsi="Arial" w:cs="Arial"/>
                          <w:b/>
                          <w:i/>
                          <w:sz w:val="16"/>
                          <w:szCs w:val="16"/>
                        </w:rPr>
                      </w:pPr>
                    </w:p>
                    <w:p w14:paraId="5466F91D" w14:textId="77777777" w:rsidR="00B62CA5" w:rsidRDefault="00B62CA5" w:rsidP="00995887"/>
                  </w:txbxContent>
                </v:textbox>
                <w10:anchorlock/>
              </v:shape>
            </w:pict>
          </mc:Fallback>
        </mc:AlternateContent>
      </w:r>
    </w:p>
    <w:p w14:paraId="050B469C" w14:textId="77777777" w:rsidR="00995887" w:rsidRDefault="00995887" w:rsidP="00995887">
      <w:pPr>
        <w:rPr>
          <w:rFonts w:ascii="Arial" w:hAnsi="Arial" w:cs="Arial"/>
        </w:rPr>
      </w:pPr>
    </w:p>
    <w:p w14:paraId="1CA0836D" w14:textId="38ACBF47" w:rsidR="00995887" w:rsidRPr="006E7A9F" w:rsidRDefault="00995887" w:rsidP="008E55C0">
      <w:pPr>
        <w:jc w:val="both"/>
        <w:rPr>
          <w:rFonts w:ascii="Arial" w:hAnsi="Arial" w:cs="Arial"/>
          <w:sz w:val="22"/>
          <w:szCs w:val="22"/>
        </w:rPr>
      </w:pPr>
      <w:r w:rsidRPr="006E7A9F">
        <w:rPr>
          <w:rFonts w:ascii="Arial" w:hAnsi="Arial" w:cs="Arial"/>
          <w:sz w:val="22"/>
          <w:szCs w:val="22"/>
        </w:rPr>
        <w:t>The way in which provision and support is made for children and young people with special educational needs and/or disabilities in England</w:t>
      </w:r>
      <w:r w:rsidR="0019566C" w:rsidRPr="006E7A9F">
        <w:rPr>
          <w:rFonts w:ascii="Arial" w:hAnsi="Arial" w:cs="Arial"/>
          <w:sz w:val="22"/>
          <w:szCs w:val="22"/>
        </w:rPr>
        <w:t xml:space="preserve"> changed in 2014.</w:t>
      </w:r>
      <w:r w:rsidRPr="006E7A9F">
        <w:rPr>
          <w:rFonts w:ascii="Arial" w:hAnsi="Arial" w:cs="Arial"/>
          <w:sz w:val="22"/>
          <w:szCs w:val="22"/>
        </w:rPr>
        <w:t xml:space="preserve"> New Legislation (The Children and Families Act 2014) enacted on the 13</w:t>
      </w:r>
      <w:r w:rsidRPr="006E7A9F">
        <w:rPr>
          <w:rFonts w:ascii="Arial" w:hAnsi="Arial" w:cs="Arial"/>
          <w:sz w:val="22"/>
          <w:szCs w:val="22"/>
          <w:vertAlign w:val="superscript"/>
        </w:rPr>
        <w:t>th</w:t>
      </w:r>
      <w:r w:rsidRPr="006E7A9F">
        <w:rPr>
          <w:rFonts w:ascii="Arial" w:hAnsi="Arial" w:cs="Arial"/>
          <w:sz w:val="22"/>
          <w:szCs w:val="22"/>
        </w:rPr>
        <w:t xml:space="preserve"> March came into force on the 1</w:t>
      </w:r>
      <w:r w:rsidRPr="006E7A9F">
        <w:rPr>
          <w:rFonts w:ascii="Arial" w:hAnsi="Arial" w:cs="Arial"/>
          <w:sz w:val="22"/>
          <w:szCs w:val="22"/>
          <w:vertAlign w:val="superscript"/>
        </w:rPr>
        <w:t>st</w:t>
      </w:r>
      <w:r w:rsidRPr="006E7A9F">
        <w:rPr>
          <w:rFonts w:ascii="Arial" w:hAnsi="Arial" w:cs="Arial"/>
          <w:sz w:val="22"/>
          <w:szCs w:val="22"/>
        </w:rPr>
        <w:t xml:space="preserve"> September 2014. A new </w:t>
      </w:r>
      <w:r w:rsidR="002D1AAE" w:rsidRPr="006E7A9F">
        <w:rPr>
          <w:rFonts w:ascii="Arial" w:hAnsi="Arial" w:cs="Arial"/>
          <w:sz w:val="22"/>
          <w:szCs w:val="22"/>
        </w:rPr>
        <w:t>SEND</w:t>
      </w:r>
      <w:r w:rsidRPr="006E7A9F">
        <w:rPr>
          <w:rFonts w:ascii="Arial" w:hAnsi="Arial" w:cs="Arial"/>
          <w:sz w:val="22"/>
          <w:szCs w:val="22"/>
        </w:rPr>
        <w:t xml:space="preserve"> Code of Practice also accompanies this legislation.   </w:t>
      </w:r>
    </w:p>
    <w:p w14:paraId="54DE9B47" w14:textId="77777777" w:rsidR="00995887" w:rsidRPr="006E7A9F" w:rsidRDefault="00995887" w:rsidP="00995887">
      <w:pPr>
        <w:rPr>
          <w:rFonts w:ascii="Arial" w:hAnsi="Arial" w:cs="Arial"/>
          <w:sz w:val="22"/>
          <w:szCs w:val="22"/>
        </w:rPr>
      </w:pPr>
    </w:p>
    <w:p w14:paraId="7AF7D2D9" w14:textId="77777777" w:rsidR="007F643B" w:rsidRPr="006E7A9F" w:rsidRDefault="00995887" w:rsidP="008E55C0">
      <w:pPr>
        <w:jc w:val="both"/>
        <w:rPr>
          <w:rFonts w:ascii="Arial" w:hAnsi="Arial" w:cs="Arial"/>
          <w:sz w:val="22"/>
          <w:szCs w:val="22"/>
        </w:rPr>
      </w:pPr>
      <w:r w:rsidRPr="006E7A9F">
        <w:rPr>
          <w:rFonts w:ascii="Arial" w:hAnsi="Arial" w:cs="Arial"/>
          <w:sz w:val="22"/>
          <w:szCs w:val="22"/>
        </w:rPr>
        <w:t xml:space="preserve">More details about the reforms and the </w:t>
      </w:r>
      <w:r w:rsidR="002D1AAE" w:rsidRPr="006E7A9F">
        <w:rPr>
          <w:rFonts w:ascii="Arial" w:hAnsi="Arial" w:cs="Arial"/>
          <w:sz w:val="22"/>
          <w:szCs w:val="22"/>
        </w:rPr>
        <w:t>SEND</w:t>
      </w:r>
      <w:r w:rsidRPr="006E7A9F">
        <w:rPr>
          <w:rFonts w:ascii="Arial" w:hAnsi="Arial" w:cs="Arial"/>
          <w:sz w:val="22"/>
          <w:szCs w:val="22"/>
        </w:rPr>
        <w:t xml:space="preserve"> Code of Practice can be found on the Depa</w:t>
      </w:r>
      <w:r w:rsidR="007E355A" w:rsidRPr="006E7A9F">
        <w:rPr>
          <w:rFonts w:ascii="Arial" w:hAnsi="Arial" w:cs="Arial"/>
          <w:sz w:val="22"/>
          <w:szCs w:val="22"/>
        </w:rPr>
        <w:t xml:space="preserve">rtment for Education’s website: </w:t>
      </w:r>
    </w:p>
    <w:p w14:paraId="1060C9CB" w14:textId="77777777" w:rsidR="004A7AB7" w:rsidRPr="006E7A9F" w:rsidRDefault="004A7AB7" w:rsidP="007E355A">
      <w:pPr>
        <w:rPr>
          <w:rFonts w:ascii="Arial" w:hAnsi="Arial" w:cs="Arial"/>
          <w:sz w:val="22"/>
          <w:szCs w:val="22"/>
        </w:rPr>
      </w:pPr>
    </w:p>
    <w:p w14:paraId="6C2A2711" w14:textId="77777777" w:rsidR="004B2E93" w:rsidRPr="006E7A9F" w:rsidRDefault="00B62CA5" w:rsidP="004B2E93">
      <w:pPr>
        <w:jc w:val="center"/>
        <w:rPr>
          <w:rFonts w:ascii="Arial" w:hAnsi="Arial" w:cs="Arial"/>
          <w:sz w:val="22"/>
          <w:szCs w:val="22"/>
        </w:rPr>
      </w:pPr>
      <w:hyperlink r:id="rId11" w:history="1">
        <w:r w:rsidR="004B2E93" w:rsidRPr="006E7A9F">
          <w:rPr>
            <w:rStyle w:val="Hyperlink"/>
            <w:rFonts w:ascii="Arial" w:hAnsi="Arial" w:cs="Arial"/>
            <w:sz w:val="22"/>
            <w:szCs w:val="22"/>
          </w:rPr>
          <w:t>www.gov.uk/government/publications/send-code-of-practice-0-to-25</w:t>
        </w:r>
      </w:hyperlink>
    </w:p>
    <w:p w14:paraId="2829AB77" w14:textId="77777777" w:rsidR="004A7AB7" w:rsidRPr="006E7A9F" w:rsidRDefault="004A7AB7" w:rsidP="00995887">
      <w:pPr>
        <w:rPr>
          <w:rFonts w:ascii="Arial" w:hAnsi="Arial" w:cs="Arial"/>
          <w:sz w:val="22"/>
          <w:szCs w:val="22"/>
        </w:rPr>
      </w:pPr>
    </w:p>
    <w:p w14:paraId="61A3CA79" w14:textId="26A2D9CF"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One significant change arising from the reforms </w:t>
      </w:r>
      <w:r w:rsidR="00393068" w:rsidRPr="006E7A9F">
        <w:rPr>
          <w:rFonts w:ascii="Arial" w:hAnsi="Arial" w:cs="Arial"/>
          <w:sz w:val="22"/>
          <w:szCs w:val="22"/>
        </w:rPr>
        <w:t>was</w:t>
      </w:r>
      <w:r w:rsidRPr="006E7A9F">
        <w:rPr>
          <w:rFonts w:ascii="Arial" w:hAnsi="Arial" w:cs="Arial"/>
          <w:sz w:val="22"/>
          <w:szCs w:val="22"/>
        </w:rPr>
        <w:t xml:space="preserve"> that Statements of Special Educational Needs, for those children with the most complex needs, have now been replaced with a new Education, Health and Care (EHC) Plan. These plans are being supported by an Education, Health and Care Plan Pathway. You can view an animation describing this new pathway on Nottinghamsh</w:t>
      </w:r>
      <w:r w:rsidR="007E355A" w:rsidRPr="006E7A9F">
        <w:rPr>
          <w:rFonts w:ascii="Arial" w:hAnsi="Arial" w:cs="Arial"/>
          <w:sz w:val="22"/>
          <w:szCs w:val="22"/>
        </w:rPr>
        <w:t xml:space="preserve">ire’s </w:t>
      </w:r>
      <w:r w:rsidR="00A422F2" w:rsidRPr="006E7A9F">
        <w:rPr>
          <w:rFonts w:ascii="Arial" w:hAnsi="Arial" w:cs="Arial"/>
          <w:sz w:val="22"/>
          <w:szCs w:val="22"/>
        </w:rPr>
        <w:t>SEN</w:t>
      </w:r>
      <w:r w:rsidR="007E355A" w:rsidRPr="006E7A9F">
        <w:rPr>
          <w:rFonts w:ascii="Arial" w:hAnsi="Arial" w:cs="Arial"/>
          <w:sz w:val="22"/>
          <w:szCs w:val="22"/>
        </w:rPr>
        <w:t>D Local Offer website:</w:t>
      </w:r>
    </w:p>
    <w:p w14:paraId="639B606B" w14:textId="77777777" w:rsidR="004B2E93" w:rsidRPr="006E7A9F" w:rsidRDefault="00B62CA5" w:rsidP="004B2E93">
      <w:pPr>
        <w:jc w:val="center"/>
        <w:rPr>
          <w:rFonts w:ascii="Arial" w:hAnsi="Arial" w:cs="Arial"/>
          <w:sz w:val="22"/>
          <w:szCs w:val="22"/>
        </w:rPr>
      </w:pPr>
      <w:hyperlink r:id="rId12" w:history="1">
        <w:r w:rsidR="004B2E93" w:rsidRPr="006E7A9F">
          <w:rPr>
            <w:rStyle w:val="Hyperlink"/>
            <w:rFonts w:ascii="Arial" w:hAnsi="Arial" w:cs="Arial"/>
            <w:sz w:val="22"/>
            <w:szCs w:val="22"/>
          </w:rPr>
          <w:t>www.nottinghamshire.sendlocaloffer.org.uk</w:t>
        </w:r>
      </w:hyperlink>
    </w:p>
    <w:p w14:paraId="5ACEC841" w14:textId="77777777" w:rsidR="00995887" w:rsidRPr="006E7A9F" w:rsidRDefault="00995887" w:rsidP="00995887">
      <w:pPr>
        <w:rPr>
          <w:rFonts w:ascii="Arial" w:hAnsi="Arial" w:cs="Arial"/>
          <w:b/>
          <w:sz w:val="22"/>
          <w:szCs w:val="22"/>
        </w:rPr>
      </w:pPr>
    </w:p>
    <w:p w14:paraId="72FBF9E2" w14:textId="77777777" w:rsidR="00393068" w:rsidRPr="006E7A9F" w:rsidRDefault="00995887" w:rsidP="008E55C0">
      <w:pPr>
        <w:jc w:val="both"/>
        <w:rPr>
          <w:rFonts w:ascii="Arial" w:hAnsi="Arial" w:cs="Arial"/>
          <w:sz w:val="22"/>
          <w:szCs w:val="22"/>
        </w:rPr>
      </w:pPr>
      <w:r w:rsidRPr="006E7A9F">
        <w:rPr>
          <w:rFonts w:ascii="Arial" w:hAnsi="Arial" w:cs="Arial"/>
          <w:sz w:val="22"/>
          <w:szCs w:val="22"/>
        </w:rPr>
        <w:t xml:space="preserve">This information is also available by putting the above web address into the browser of a smart phone or tablet. </w:t>
      </w:r>
    </w:p>
    <w:p w14:paraId="05ECA704" w14:textId="77777777" w:rsidR="00393068" w:rsidRPr="006E7A9F" w:rsidRDefault="00393068" w:rsidP="008E55C0">
      <w:pPr>
        <w:jc w:val="both"/>
        <w:rPr>
          <w:rFonts w:ascii="Arial" w:hAnsi="Arial" w:cs="Arial"/>
          <w:sz w:val="22"/>
          <w:szCs w:val="22"/>
        </w:rPr>
      </w:pPr>
    </w:p>
    <w:p w14:paraId="49E54838" w14:textId="62D0093C"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The </w:t>
      </w:r>
      <w:r w:rsidR="002D1AAE" w:rsidRPr="006E7A9F">
        <w:rPr>
          <w:rFonts w:ascii="Arial" w:hAnsi="Arial" w:cs="Arial"/>
          <w:sz w:val="22"/>
          <w:szCs w:val="22"/>
        </w:rPr>
        <w:t>SEND</w:t>
      </w:r>
      <w:r w:rsidRPr="006E7A9F">
        <w:rPr>
          <w:rFonts w:ascii="Arial" w:hAnsi="Arial" w:cs="Arial"/>
          <w:sz w:val="22"/>
          <w:szCs w:val="22"/>
        </w:rPr>
        <w:t xml:space="preserve">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 The </w:t>
      </w:r>
      <w:r w:rsidR="002D1AAE" w:rsidRPr="006E7A9F">
        <w:rPr>
          <w:rFonts w:ascii="Arial" w:hAnsi="Arial" w:cs="Arial"/>
          <w:sz w:val="22"/>
          <w:szCs w:val="22"/>
        </w:rPr>
        <w:t>SEND</w:t>
      </w:r>
      <w:r w:rsidRPr="006E7A9F">
        <w:rPr>
          <w:rFonts w:ascii="Arial" w:hAnsi="Arial" w:cs="Arial"/>
          <w:sz w:val="22"/>
          <w:szCs w:val="22"/>
        </w:rPr>
        <w:t xml:space="preserve"> Local Offer includes information about public services across education, health and social care, as well as those provided by the private, voluntary and community sectors.</w:t>
      </w:r>
    </w:p>
    <w:p w14:paraId="61FF3942" w14:textId="1744797D" w:rsidR="00393068" w:rsidRPr="006E7A9F" w:rsidRDefault="00393068" w:rsidP="008E55C0">
      <w:pPr>
        <w:jc w:val="both"/>
        <w:rPr>
          <w:rFonts w:ascii="Arial" w:hAnsi="Arial" w:cs="Arial"/>
          <w:sz w:val="22"/>
          <w:szCs w:val="22"/>
        </w:rPr>
      </w:pPr>
    </w:p>
    <w:p w14:paraId="19BBA692" w14:textId="77777777" w:rsidR="006E7A9F" w:rsidRDefault="006E7A9F" w:rsidP="008E55C0">
      <w:pPr>
        <w:jc w:val="both"/>
        <w:rPr>
          <w:rFonts w:ascii="Arial" w:hAnsi="Arial" w:cs="Arial"/>
          <w:b/>
          <w:sz w:val="22"/>
          <w:szCs w:val="22"/>
        </w:rPr>
      </w:pPr>
    </w:p>
    <w:p w14:paraId="38F56217" w14:textId="7A5B4038" w:rsidR="00393068" w:rsidRPr="006E7A9F" w:rsidRDefault="00393068" w:rsidP="008E55C0">
      <w:pPr>
        <w:jc w:val="both"/>
        <w:rPr>
          <w:rFonts w:ascii="Arial" w:hAnsi="Arial" w:cs="Arial"/>
          <w:b/>
          <w:sz w:val="22"/>
          <w:szCs w:val="22"/>
        </w:rPr>
      </w:pPr>
      <w:r w:rsidRPr="006E7A9F">
        <w:rPr>
          <w:rFonts w:ascii="Arial" w:hAnsi="Arial" w:cs="Arial"/>
          <w:b/>
          <w:sz w:val="22"/>
          <w:szCs w:val="22"/>
        </w:rPr>
        <w:lastRenderedPageBreak/>
        <w:t>Mission Statement</w:t>
      </w:r>
    </w:p>
    <w:p w14:paraId="5A2C459D" w14:textId="6F779084" w:rsidR="00393068" w:rsidRPr="006E7A9F" w:rsidRDefault="00393068" w:rsidP="008E55C0">
      <w:pPr>
        <w:jc w:val="both"/>
        <w:rPr>
          <w:rFonts w:ascii="Arial" w:hAnsi="Arial" w:cs="Arial"/>
          <w:b/>
          <w:sz w:val="22"/>
          <w:szCs w:val="22"/>
        </w:rPr>
      </w:pPr>
    </w:p>
    <w:p w14:paraId="009AEE2D" w14:textId="519D0A0F" w:rsidR="005D6160" w:rsidRPr="006E7A9F" w:rsidRDefault="005D6160" w:rsidP="005D6160">
      <w:pPr>
        <w:jc w:val="both"/>
        <w:rPr>
          <w:rFonts w:ascii="Arial" w:hAnsi="Arial" w:cs="Arial"/>
          <w:i/>
          <w:sz w:val="22"/>
          <w:szCs w:val="22"/>
        </w:rPr>
      </w:pPr>
      <w:r w:rsidRPr="006E7A9F">
        <w:rPr>
          <w:rFonts w:ascii="Arial" w:hAnsi="Arial" w:cs="Arial"/>
          <w:i/>
          <w:sz w:val="22"/>
          <w:szCs w:val="22"/>
        </w:rPr>
        <w:t>At Walkeringham Primary School we will all endeavour to make school a place where staff, parents and governors can work closely together to ensure our children receive an inspiring, well balanced, rich and engaging education enabling every child to become a lifelong learner with a desire to aim high in all areas of their life.</w:t>
      </w:r>
    </w:p>
    <w:p w14:paraId="52AFEBA5" w14:textId="77777777" w:rsidR="005D6160" w:rsidRPr="006E7A9F" w:rsidRDefault="005D6160" w:rsidP="005D6160">
      <w:pPr>
        <w:jc w:val="both"/>
        <w:rPr>
          <w:rFonts w:ascii="Arial" w:hAnsi="Arial" w:cs="Arial"/>
          <w:i/>
          <w:sz w:val="22"/>
          <w:szCs w:val="22"/>
        </w:rPr>
      </w:pPr>
      <w:r w:rsidRPr="006E7A9F">
        <w:rPr>
          <w:rFonts w:ascii="Arial" w:hAnsi="Arial" w:cs="Arial"/>
          <w:i/>
          <w:sz w:val="22"/>
          <w:szCs w:val="22"/>
        </w:rPr>
        <w:t> </w:t>
      </w:r>
    </w:p>
    <w:p w14:paraId="41EFF4BB" w14:textId="1097B140" w:rsidR="005D6160" w:rsidRPr="006E7A9F" w:rsidRDefault="005D6160" w:rsidP="005D6160">
      <w:pPr>
        <w:jc w:val="both"/>
        <w:rPr>
          <w:rFonts w:ascii="Arial" w:hAnsi="Arial" w:cs="Arial"/>
          <w:i/>
          <w:sz w:val="22"/>
          <w:szCs w:val="22"/>
        </w:rPr>
      </w:pPr>
      <w:r w:rsidRPr="006E7A9F">
        <w:rPr>
          <w:rFonts w:ascii="Arial" w:hAnsi="Arial" w:cs="Arial"/>
          <w:i/>
          <w:sz w:val="22"/>
          <w:szCs w:val="22"/>
        </w:rPr>
        <w:t>We believe our school will nurture all children in their journey to achieve their full potential academically, socially, emotionally and physically.  We are committed to developing a welcoming, safe and stimulating learning environment that will enable our pupils to become responsible young adults and lifelong learners.</w:t>
      </w:r>
    </w:p>
    <w:p w14:paraId="2677A8E3" w14:textId="5796CEA0" w:rsidR="005D6160" w:rsidRPr="006E7A9F" w:rsidRDefault="005D6160" w:rsidP="005D6160">
      <w:pPr>
        <w:jc w:val="both"/>
        <w:rPr>
          <w:rFonts w:ascii="Arial" w:hAnsi="Arial" w:cs="Arial"/>
          <w:sz w:val="22"/>
          <w:szCs w:val="22"/>
        </w:rPr>
      </w:pPr>
    </w:p>
    <w:p w14:paraId="4F81B8E0" w14:textId="3E9E40AB" w:rsidR="005D6160" w:rsidRPr="006E7A9F" w:rsidRDefault="005D6160" w:rsidP="005D6160">
      <w:pPr>
        <w:jc w:val="both"/>
        <w:rPr>
          <w:rFonts w:ascii="Arial" w:hAnsi="Arial" w:cs="Arial"/>
          <w:sz w:val="22"/>
          <w:szCs w:val="22"/>
        </w:rPr>
      </w:pPr>
    </w:p>
    <w:p w14:paraId="5823AB0C" w14:textId="4D7EC64E" w:rsidR="005D6160" w:rsidRPr="006E7A9F" w:rsidRDefault="005D6160" w:rsidP="005D6160">
      <w:pPr>
        <w:jc w:val="both"/>
        <w:rPr>
          <w:rFonts w:ascii="Arial" w:hAnsi="Arial" w:cs="Arial"/>
          <w:sz w:val="22"/>
          <w:szCs w:val="22"/>
        </w:rPr>
      </w:pPr>
      <w:r w:rsidRPr="006E7A9F">
        <w:rPr>
          <w:rFonts w:ascii="Arial" w:hAnsi="Arial" w:cs="Arial"/>
          <w:sz w:val="22"/>
          <w:szCs w:val="22"/>
        </w:rPr>
        <w:t>All children may experience difficulties with their learning at some stage in their educational career.  Special Educational Needs may arise in any pupil at any intellectual level and may stem from learning, behavioural, emotional, social and physical problems.  In implementing this policy</w:t>
      </w:r>
      <w:r w:rsidR="00D84A33" w:rsidRPr="006E7A9F">
        <w:rPr>
          <w:rFonts w:ascii="Arial" w:hAnsi="Arial" w:cs="Arial"/>
          <w:sz w:val="22"/>
          <w:szCs w:val="22"/>
        </w:rPr>
        <w:t>,</w:t>
      </w:r>
      <w:r w:rsidRPr="006E7A9F">
        <w:rPr>
          <w:rFonts w:ascii="Arial" w:hAnsi="Arial" w:cs="Arial"/>
          <w:sz w:val="22"/>
          <w:szCs w:val="22"/>
        </w:rPr>
        <w:t xml:space="preserve"> we believe pupils will be helped to overcome these difficulties.</w:t>
      </w:r>
    </w:p>
    <w:p w14:paraId="58F01B27" w14:textId="77777777" w:rsidR="00393068" w:rsidRPr="006E7A9F" w:rsidRDefault="00393068" w:rsidP="008E55C0">
      <w:pPr>
        <w:jc w:val="both"/>
        <w:rPr>
          <w:rFonts w:ascii="Arial" w:hAnsi="Arial" w:cs="Arial"/>
          <w:b/>
          <w:sz w:val="22"/>
          <w:szCs w:val="22"/>
        </w:rPr>
      </w:pPr>
    </w:p>
    <w:p w14:paraId="7C1067AE" w14:textId="77777777" w:rsidR="004A7AB7" w:rsidRPr="006E7A9F" w:rsidRDefault="004A7AB7" w:rsidP="00995887">
      <w:pPr>
        <w:rPr>
          <w:rFonts w:ascii="Arial" w:hAnsi="Arial" w:cs="Arial"/>
          <w:i/>
          <w:sz w:val="22"/>
          <w:szCs w:val="22"/>
        </w:rPr>
      </w:pPr>
    </w:p>
    <w:p w14:paraId="1C666829" w14:textId="77777777" w:rsidR="00995887" w:rsidRPr="006E7A9F" w:rsidRDefault="00995887" w:rsidP="00D948CF">
      <w:pPr>
        <w:numPr>
          <w:ilvl w:val="0"/>
          <w:numId w:val="13"/>
        </w:numPr>
        <w:autoSpaceDE w:val="0"/>
        <w:autoSpaceDN w:val="0"/>
        <w:adjustRightInd w:val="0"/>
        <w:contextualSpacing/>
        <w:rPr>
          <w:rFonts w:ascii="Arial" w:hAnsi="Arial" w:cs="Arial"/>
          <w:b/>
          <w:sz w:val="22"/>
          <w:szCs w:val="22"/>
        </w:rPr>
      </w:pPr>
      <w:r w:rsidRPr="006E7A9F">
        <w:rPr>
          <w:rFonts w:ascii="Arial" w:hAnsi="Arial" w:cs="Arial"/>
          <w:b/>
          <w:sz w:val="22"/>
          <w:szCs w:val="22"/>
        </w:rPr>
        <w:t>Aims and objectives</w:t>
      </w:r>
    </w:p>
    <w:p w14:paraId="1FB6C0BE" w14:textId="77777777" w:rsidR="00995887" w:rsidRPr="006E7A9F" w:rsidRDefault="00995887" w:rsidP="00995887">
      <w:pPr>
        <w:autoSpaceDE w:val="0"/>
        <w:autoSpaceDN w:val="0"/>
        <w:adjustRightInd w:val="0"/>
        <w:rPr>
          <w:rFonts w:ascii="Arial" w:hAnsi="Arial" w:cs="Arial"/>
          <w:b/>
          <w:sz w:val="22"/>
          <w:szCs w:val="22"/>
        </w:rPr>
      </w:pPr>
    </w:p>
    <w:p w14:paraId="410CF651" w14:textId="485D2977" w:rsidR="00995887" w:rsidRDefault="00995887" w:rsidP="00995887">
      <w:pPr>
        <w:rPr>
          <w:rFonts w:ascii="Arial" w:hAnsi="Arial" w:cs="Arial"/>
          <w:b/>
          <w:sz w:val="22"/>
          <w:szCs w:val="22"/>
        </w:rPr>
      </w:pPr>
      <w:r w:rsidRPr="006E7A9F">
        <w:rPr>
          <w:rFonts w:ascii="Arial" w:hAnsi="Arial" w:cs="Arial"/>
          <w:b/>
          <w:sz w:val="22"/>
          <w:szCs w:val="22"/>
        </w:rPr>
        <w:t>Aims</w:t>
      </w:r>
    </w:p>
    <w:p w14:paraId="390CA860" w14:textId="77777777" w:rsidR="006E7A9F" w:rsidRPr="006E7A9F" w:rsidRDefault="006E7A9F" w:rsidP="00995887">
      <w:pPr>
        <w:rPr>
          <w:rFonts w:ascii="Arial" w:hAnsi="Arial" w:cs="Arial"/>
          <w:b/>
          <w:sz w:val="22"/>
          <w:szCs w:val="22"/>
        </w:rPr>
      </w:pPr>
    </w:p>
    <w:p w14:paraId="29524B3B" w14:textId="7CEEAA3A"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 xml:space="preserve">We aim to provide every child with access to a broad and balanced education. This includes the National Curriculum in line with the </w:t>
      </w:r>
      <w:r w:rsidRPr="006E7A9F">
        <w:rPr>
          <w:rFonts w:ascii="Arial" w:hAnsi="Arial" w:cs="Arial"/>
          <w:i/>
          <w:sz w:val="22"/>
          <w:szCs w:val="22"/>
        </w:rPr>
        <w:t>Special Educational Needs Code of Practice</w:t>
      </w:r>
      <w:r w:rsidRPr="006E7A9F">
        <w:rPr>
          <w:rFonts w:ascii="Arial" w:hAnsi="Arial" w:cs="Arial"/>
          <w:sz w:val="22"/>
          <w:szCs w:val="22"/>
        </w:rPr>
        <w:t xml:space="preserve">. </w:t>
      </w:r>
    </w:p>
    <w:p w14:paraId="6B057B23" w14:textId="4C51E886" w:rsidR="00C116F5" w:rsidRPr="006E7A9F" w:rsidRDefault="00C116F5" w:rsidP="008E55C0">
      <w:pPr>
        <w:autoSpaceDE w:val="0"/>
        <w:autoSpaceDN w:val="0"/>
        <w:adjustRightInd w:val="0"/>
        <w:jc w:val="both"/>
        <w:rPr>
          <w:rFonts w:ascii="Arial" w:hAnsi="Arial" w:cs="Arial"/>
          <w:sz w:val="22"/>
          <w:szCs w:val="22"/>
        </w:rPr>
      </w:pPr>
    </w:p>
    <w:p w14:paraId="7D522B6D" w14:textId="2541446F" w:rsidR="00C116F5" w:rsidRPr="006E7A9F" w:rsidRDefault="00C116F5" w:rsidP="008E55C0">
      <w:pPr>
        <w:autoSpaceDE w:val="0"/>
        <w:autoSpaceDN w:val="0"/>
        <w:adjustRightInd w:val="0"/>
        <w:jc w:val="both"/>
        <w:rPr>
          <w:rFonts w:ascii="Arial" w:hAnsi="Arial" w:cs="Arial"/>
          <w:sz w:val="22"/>
          <w:szCs w:val="22"/>
        </w:rPr>
      </w:pPr>
      <w:r w:rsidRPr="006E7A9F">
        <w:rPr>
          <w:rFonts w:ascii="Arial" w:hAnsi="Arial" w:cs="Arial"/>
          <w:sz w:val="22"/>
          <w:szCs w:val="22"/>
        </w:rPr>
        <w:t xml:space="preserve">The fundamental principles of the school policy are that </w:t>
      </w:r>
      <w:r w:rsidRPr="006E7A9F">
        <w:rPr>
          <w:rFonts w:ascii="Arial" w:hAnsi="Arial" w:cs="Arial"/>
          <w:b/>
          <w:sz w:val="22"/>
          <w:szCs w:val="22"/>
        </w:rPr>
        <w:t>all</w:t>
      </w:r>
      <w:r w:rsidRPr="006E7A9F">
        <w:rPr>
          <w:rFonts w:ascii="Arial" w:hAnsi="Arial" w:cs="Arial"/>
          <w:sz w:val="22"/>
          <w:szCs w:val="22"/>
        </w:rPr>
        <w:t xml:space="preserve"> children have the right to a broad and balanced curriculum.  We will value individual children’s strengths and try to help them develop to their full potential.</w:t>
      </w:r>
    </w:p>
    <w:p w14:paraId="551CED0D" w14:textId="77777777" w:rsidR="00995887" w:rsidRPr="006E7A9F" w:rsidRDefault="00995887" w:rsidP="008E55C0">
      <w:pPr>
        <w:autoSpaceDE w:val="0"/>
        <w:autoSpaceDN w:val="0"/>
        <w:adjustRightInd w:val="0"/>
        <w:jc w:val="both"/>
        <w:rPr>
          <w:rFonts w:ascii="Arial" w:hAnsi="Arial" w:cs="Arial"/>
          <w:sz w:val="22"/>
          <w:szCs w:val="22"/>
        </w:rPr>
      </w:pPr>
    </w:p>
    <w:p w14:paraId="51BEE4A9" w14:textId="62C6F689" w:rsidR="00995887" w:rsidRPr="006E7A9F" w:rsidRDefault="00995887" w:rsidP="008E55C0">
      <w:pPr>
        <w:jc w:val="both"/>
        <w:rPr>
          <w:rFonts w:ascii="Arial" w:hAnsi="Arial" w:cs="Arial"/>
          <w:sz w:val="22"/>
          <w:szCs w:val="22"/>
        </w:rPr>
      </w:pPr>
      <w:r w:rsidRPr="006E7A9F">
        <w:rPr>
          <w:rFonts w:ascii="Arial" w:hAnsi="Arial" w:cs="Arial"/>
          <w:sz w:val="22"/>
          <w:szCs w:val="22"/>
        </w:rPr>
        <w:t>Our aims</w:t>
      </w:r>
      <w:r w:rsidR="00C116F5" w:rsidRPr="006E7A9F">
        <w:rPr>
          <w:rFonts w:ascii="Arial" w:hAnsi="Arial" w:cs="Arial"/>
          <w:sz w:val="22"/>
          <w:szCs w:val="22"/>
        </w:rPr>
        <w:t xml:space="preserve"> to achieve this</w:t>
      </w:r>
      <w:r w:rsidRPr="006E7A9F">
        <w:rPr>
          <w:rFonts w:ascii="Arial" w:hAnsi="Arial" w:cs="Arial"/>
          <w:sz w:val="22"/>
          <w:szCs w:val="22"/>
        </w:rPr>
        <w:t xml:space="preserve"> are: </w:t>
      </w:r>
    </w:p>
    <w:p w14:paraId="2357188A" w14:textId="77777777" w:rsidR="00995887" w:rsidRPr="006E7A9F" w:rsidRDefault="00995887" w:rsidP="008E55C0">
      <w:pPr>
        <w:jc w:val="both"/>
        <w:rPr>
          <w:rFonts w:ascii="Arial" w:hAnsi="Arial" w:cs="Arial"/>
          <w:sz w:val="22"/>
          <w:szCs w:val="22"/>
        </w:rPr>
      </w:pPr>
    </w:p>
    <w:p w14:paraId="605C74FA" w14:textId="77777777"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provide an inclusive environment in which all children feel valued and confident to participate.</w:t>
      </w:r>
    </w:p>
    <w:p w14:paraId="560090D5" w14:textId="77777777"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ensure that school systems for identification of those children with special educational needs are robust and that children are identified early and provision adjusted accordingly.</w:t>
      </w:r>
    </w:p>
    <w:p w14:paraId="6EC11870" w14:textId="514D9536"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provide appropriate support to allow all children, including those with special educational needs, to access a wide and varied curriculum that meets the requirements of the new Primary National Curriculum and that offers appropriate levels of challenge.</w:t>
      </w:r>
    </w:p>
    <w:p w14:paraId="286215E8" w14:textId="09C5D2ED" w:rsidR="00D84A33" w:rsidRPr="006E7A9F" w:rsidRDefault="00D84A33"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ensure that pupils identified with SEND a</w:t>
      </w:r>
      <w:r w:rsidR="007E27EB">
        <w:rPr>
          <w:rFonts w:ascii="Arial" w:hAnsi="Arial" w:cs="Arial"/>
          <w:sz w:val="22"/>
          <w:szCs w:val="22"/>
        </w:rPr>
        <w:t>r</w:t>
      </w:r>
      <w:r w:rsidRPr="006E7A9F">
        <w:rPr>
          <w:rFonts w:ascii="Arial" w:hAnsi="Arial" w:cs="Arial"/>
          <w:sz w:val="22"/>
          <w:szCs w:val="22"/>
        </w:rPr>
        <w:t>e involved, where practicable, in decisions affecting their future SEND provision.</w:t>
      </w:r>
    </w:p>
    <w:p w14:paraId="00D37175" w14:textId="77777777"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 xml:space="preserve">To target resources effectively to maximise the learning opportunities for all children. </w:t>
      </w:r>
    </w:p>
    <w:p w14:paraId="4AB45737" w14:textId="77777777"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work effectively with external agencies so that school approaches and strategies are guided by appropriate, specialist advice.</w:t>
      </w:r>
    </w:p>
    <w:p w14:paraId="0382BE4A" w14:textId="66065B76" w:rsidR="00995887" w:rsidRPr="006E7A9F" w:rsidRDefault="00995887" w:rsidP="008E55C0">
      <w:pPr>
        <w:numPr>
          <w:ilvl w:val="0"/>
          <w:numId w:val="1"/>
        </w:numPr>
        <w:spacing w:after="200" w:line="276" w:lineRule="auto"/>
        <w:contextualSpacing/>
        <w:jc w:val="both"/>
        <w:rPr>
          <w:rFonts w:ascii="Arial" w:hAnsi="Arial" w:cs="Arial"/>
          <w:sz w:val="22"/>
          <w:szCs w:val="22"/>
        </w:rPr>
      </w:pPr>
      <w:r w:rsidRPr="006E7A9F">
        <w:rPr>
          <w:rFonts w:ascii="Arial" w:hAnsi="Arial" w:cs="Arial"/>
          <w:sz w:val="22"/>
          <w:szCs w:val="22"/>
        </w:rPr>
        <w:t>To work closely with parents and carers to ensure that everyone is well informed and contributes to decisions around school provision.</w:t>
      </w:r>
    </w:p>
    <w:p w14:paraId="1CEF9FA7" w14:textId="706E44AD" w:rsidR="00D84A33" w:rsidRPr="006E7A9F" w:rsidRDefault="00D84A33" w:rsidP="00D84A33">
      <w:pPr>
        <w:spacing w:after="200" w:line="276" w:lineRule="auto"/>
        <w:ind w:left="720"/>
        <w:contextualSpacing/>
        <w:jc w:val="both"/>
        <w:rPr>
          <w:rFonts w:ascii="Arial" w:hAnsi="Arial" w:cs="Arial"/>
          <w:sz w:val="22"/>
          <w:szCs w:val="22"/>
        </w:rPr>
      </w:pPr>
    </w:p>
    <w:p w14:paraId="49CACBA3" w14:textId="77777777" w:rsidR="00995887" w:rsidRPr="006E7A9F" w:rsidRDefault="00995887" w:rsidP="00995887">
      <w:pPr>
        <w:rPr>
          <w:rFonts w:ascii="Arial" w:hAnsi="Arial" w:cs="Arial"/>
          <w:b/>
          <w:sz w:val="22"/>
          <w:szCs w:val="22"/>
        </w:rPr>
      </w:pPr>
    </w:p>
    <w:p w14:paraId="348B0596" w14:textId="77777777" w:rsidR="006E7A9F" w:rsidRDefault="006E7A9F" w:rsidP="00995887">
      <w:pPr>
        <w:rPr>
          <w:rFonts w:ascii="Arial" w:hAnsi="Arial" w:cs="Arial"/>
          <w:b/>
          <w:sz w:val="22"/>
          <w:szCs w:val="22"/>
        </w:rPr>
      </w:pPr>
    </w:p>
    <w:p w14:paraId="03F3133F" w14:textId="101CD7D4" w:rsidR="00995887" w:rsidRDefault="00995887" w:rsidP="00995887">
      <w:pPr>
        <w:rPr>
          <w:rFonts w:ascii="Arial" w:hAnsi="Arial" w:cs="Arial"/>
          <w:b/>
          <w:sz w:val="22"/>
          <w:szCs w:val="22"/>
        </w:rPr>
      </w:pPr>
      <w:r w:rsidRPr="006E7A9F">
        <w:rPr>
          <w:rFonts w:ascii="Arial" w:hAnsi="Arial" w:cs="Arial"/>
          <w:b/>
          <w:sz w:val="22"/>
          <w:szCs w:val="22"/>
        </w:rPr>
        <w:lastRenderedPageBreak/>
        <w:t>Objectives</w:t>
      </w:r>
    </w:p>
    <w:p w14:paraId="3D90A3E7" w14:textId="77777777" w:rsidR="006E7A9F" w:rsidRPr="006E7A9F" w:rsidRDefault="006E7A9F" w:rsidP="00995887">
      <w:pPr>
        <w:rPr>
          <w:rFonts w:ascii="Arial" w:hAnsi="Arial" w:cs="Arial"/>
          <w:b/>
          <w:color w:val="808080"/>
          <w:sz w:val="22"/>
          <w:szCs w:val="22"/>
        </w:rPr>
      </w:pPr>
    </w:p>
    <w:p w14:paraId="1F360200" w14:textId="77777777" w:rsidR="00995887" w:rsidRPr="006E7A9F" w:rsidRDefault="00995887" w:rsidP="008E55C0">
      <w:pPr>
        <w:numPr>
          <w:ilvl w:val="0"/>
          <w:numId w:val="3"/>
        </w:numPr>
        <w:jc w:val="both"/>
        <w:rPr>
          <w:rFonts w:ascii="Arial" w:hAnsi="Arial" w:cs="Arial"/>
          <w:b/>
          <w:sz w:val="22"/>
          <w:szCs w:val="22"/>
        </w:rPr>
      </w:pPr>
      <w:r w:rsidRPr="006E7A9F">
        <w:rPr>
          <w:rFonts w:ascii="Arial" w:hAnsi="Arial" w:cs="Arial"/>
          <w:b/>
          <w:sz w:val="22"/>
          <w:szCs w:val="22"/>
        </w:rPr>
        <w:t xml:space="preserve">Identify the needs of pupils with </w:t>
      </w:r>
      <w:r w:rsidR="002D1AAE" w:rsidRPr="006E7A9F">
        <w:rPr>
          <w:rFonts w:ascii="Arial" w:hAnsi="Arial" w:cs="Arial"/>
          <w:b/>
          <w:sz w:val="22"/>
          <w:szCs w:val="22"/>
        </w:rPr>
        <w:t>SEND</w:t>
      </w:r>
      <w:r w:rsidRPr="006E7A9F">
        <w:rPr>
          <w:rFonts w:ascii="Arial" w:hAnsi="Arial" w:cs="Arial"/>
          <w:b/>
          <w:sz w:val="22"/>
          <w:szCs w:val="22"/>
        </w:rPr>
        <w:t xml:space="preserve"> as early as possible. </w:t>
      </w:r>
      <w:r w:rsidRPr="006E7A9F">
        <w:rPr>
          <w:rFonts w:ascii="Arial" w:hAnsi="Arial" w:cs="Arial"/>
          <w:sz w:val="22"/>
          <w:szCs w:val="22"/>
        </w:rPr>
        <w:t>This is most effectively done by gath</w:t>
      </w:r>
      <w:r w:rsidR="004A7AB7" w:rsidRPr="006E7A9F">
        <w:rPr>
          <w:rFonts w:ascii="Arial" w:hAnsi="Arial" w:cs="Arial"/>
          <w:sz w:val="22"/>
          <w:szCs w:val="22"/>
        </w:rPr>
        <w:t xml:space="preserve">ering information from parents, </w:t>
      </w:r>
      <w:r w:rsidRPr="006E7A9F">
        <w:rPr>
          <w:rFonts w:ascii="Arial" w:hAnsi="Arial" w:cs="Arial"/>
          <w:sz w:val="22"/>
          <w:szCs w:val="22"/>
        </w:rPr>
        <w:t xml:space="preserve">education, </w:t>
      </w:r>
      <w:r w:rsidR="007E355A" w:rsidRPr="006E7A9F">
        <w:rPr>
          <w:rFonts w:ascii="Arial" w:hAnsi="Arial" w:cs="Arial"/>
          <w:sz w:val="22"/>
          <w:szCs w:val="22"/>
        </w:rPr>
        <w:t>and health</w:t>
      </w:r>
      <w:r w:rsidRPr="006E7A9F">
        <w:rPr>
          <w:rFonts w:ascii="Arial" w:hAnsi="Arial" w:cs="Arial"/>
          <w:sz w:val="22"/>
          <w:szCs w:val="22"/>
        </w:rPr>
        <w:t xml:space="preserve"> and care services prior to the child’s entry into the school.</w:t>
      </w:r>
    </w:p>
    <w:p w14:paraId="75F7709F" w14:textId="77777777" w:rsidR="00995887" w:rsidRPr="006E7A9F" w:rsidRDefault="00995887" w:rsidP="008E55C0">
      <w:pPr>
        <w:numPr>
          <w:ilvl w:val="0"/>
          <w:numId w:val="3"/>
        </w:numPr>
        <w:jc w:val="both"/>
        <w:rPr>
          <w:rFonts w:ascii="Arial" w:hAnsi="Arial" w:cs="Arial"/>
          <w:b/>
          <w:sz w:val="22"/>
          <w:szCs w:val="22"/>
        </w:rPr>
      </w:pPr>
      <w:r w:rsidRPr="006E7A9F">
        <w:rPr>
          <w:rFonts w:ascii="Arial" w:hAnsi="Arial" w:cs="Arial"/>
          <w:b/>
          <w:sz w:val="22"/>
          <w:szCs w:val="22"/>
        </w:rPr>
        <w:t xml:space="preserve">Monitor the progress of all pupils </w:t>
      </w:r>
      <w:r w:rsidRPr="006E7A9F">
        <w:rPr>
          <w:rFonts w:ascii="Arial" w:hAnsi="Arial" w:cs="Arial"/>
          <w:sz w:val="22"/>
          <w:szCs w:val="22"/>
        </w:rPr>
        <w:t xml:space="preserve">in order to aid the identification of pupils with </w:t>
      </w:r>
      <w:r w:rsidR="002D1AAE" w:rsidRPr="006E7A9F">
        <w:rPr>
          <w:rFonts w:ascii="Arial" w:hAnsi="Arial" w:cs="Arial"/>
          <w:sz w:val="22"/>
          <w:szCs w:val="22"/>
        </w:rPr>
        <w:t>SEND</w:t>
      </w:r>
      <w:r w:rsidRPr="006E7A9F">
        <w:rPr>
          <w:rFonts w:ascii="Arial" w:hAnsi="Arial" w:cs="Arial"/>
          <w:sz w:val="22"/>
          <w:szCs w:val="22"/>
        </w:rPr>
        <w:t xml:space="preserve">. Continuous monitoring of those pupils with </w:t>
      </w:r>
      <w:r w:rsidR="002D1AAE" w:rsidRPr="006E7A9F">
        <w:rPr>
          <w:rFonts w:ascii="Arial" w:hAnsi="Arial" w:cs="Arial"/>
          <w:sz w:val="22"/>
          <w:szCs w:val="22"/>
        </w:rPr>
        <w:t>SEND</w:t>
      </w:r>
      <w:r w:rsidRPr="006E7A9F">
        <w:rPr>
          <w:rFonts w:ascii="Arial" w:hAnsi="Arial" w:cs="Arial"/>
          <w:sz w:val="22"/>
          <w:szCs w:val="22"/>
        </w:rPr>
        <w:t xml:space="preserve"> by their teachers will help to ensure that they are able to reach their full potential. </w:t>
      </w:r>
    </w:p>
    <w:p w14:paraId="30A86D90" w14:textId="77777777" w:rsidR="00995887" w:rsidRPr="006E7A9F" w:rsidRDefault="00995887" w:rsidP="008E55C0">
      <w:pPr>
        <w:numPr>
          <w:ilvl w:val="0"/>
          <w:numId w:val="3"/>
        </w:numPr>
        <w:jc w:val="both"/>
        <w:rPr>
          <w:rFonts w:ascii="Arial" w:hAnsi="Arial" w:cs="Arial"/>
          <w:sz w:val="22"/>
          <w:szCs w:val="22"/>
        </w:rPr>
      </w:pPr>
      <w:r w:rsidRPr="006E7A9F">
        <w:rPr>
          <w:rFonts w:ascii="Arial" w:hAnsi="Arial" w:cs="Arial"/>
          <w:b/>
          <w:sz w:val="22"/>
          <w:szCs w:val="22"/>
        </w:rPr>
        <w:t xml:space="preserve">Make appropriate provision to overcome all barriers to learning and ensure pupils with </w:t>
      </w:r>
      <w:r w:rsidR="002D1AAE" w:rsidRPr="006E7A9F">
        <w:rPr>
          <w:rFonts w:ascii="Arial" w:hAnsi="Arial" w:cs="Arial"/>
          <w:b/>
          <w:sz w:val="22"/>
          <w:szCs w:val="22"/>
        </w:rPr>
        <w:t>SEND</w:t>
      </w:r>
      <w:r w:rsidRPr="006E7A9F">
        <w:rPr>
          <w:rFonts w:ascii="Arial" w:hAnsi="Arial" w:cs="Arial"/>
          <w:b/>
          <w:sz w:val="22"/>
          <w:szCs w:val="22"/>
        </w:rPr>
        <w:t xml:space="preserve"> have full access to the National Curriculum</w:t>
      </w:r>
      <w:r w:rsidRPr="006E7A9F">
        <w:rPr>
          <w:rFonts w:ascii="Arial" w:hAnsi="Arial" w:cs="Arial"/>
          <w:sz w:val="22"/>
          <w:szCs w:val="22"/>
        </w:rPr>
        <w:t xml:space="preserve">. This will be co-ordinated by the </w:t>
      </w:r>
      <w:r w:rsidR="002D1AAE" w:rsidRPr="006E7A9F">
        <w:rPr>
          <w:rFonts w:ascii="Arial" w:hAnsi="Arial" w:cs="Arial"/>
          <w:sz w:val="22"/>
          <w:szCs w:val="22"/>
        </w:rPr>
        <w:t>SEND</w:t>
      </w:r>
      <w:r w:rsidRPr="006E7A9F">
        <w:rPr>
          <w:rFonts w:ascii="Arial" w:hAnsi="Arial" w:cs="Arial"/>
          <w:sz w:val="22"/>
          <w:szCs w:val="22"/>
        </w:rPr>
        <w:t xml:space="preserve">Co/Head Teacher and will be carefully monitored and regularly reviewed in order to ensure that individual targets are being met and all pupils’ needs are catered for. </w:t>
      </w:r>
    </w:p>
    <w:p w14:paraId="487FF312" w14:textId="77777777" w:rsidR="00995887" w:rsidRPr="006E7A9F" w:rsidRDefault="00995887" w:rsidP="008E55C0">
      <w:pPr>
        <w:numPr>
          <w:ilvl w:val="0"/>
          <w:numId w:val="3"/>
        </w:numPr>
        <w:jc w:val="both"/>
        <w:rPr>
          <w:rFonts w:ascii="Arial" w:hAnsi="Arial" w:cs="Arial"/>
          <w:sz w:val="22"/>
          <w:szCs w:val="22"/>
        </w:rPr>
      </w:pPr>
      <w:r w:rsidRPr="006E7A9F">
        <w:rPr>
          <w:rFonts w:ascii="Arial" w:hAnsi="Arial" w:cs="Arial"/>
          <w:b/>
          <w:sz w:val="22"/>
          <w:szCs w:val="22"/>
        </w:rPr>
        <w:t>Work with parents</w:t>
      </w:r>
      <w:r w:rsidRPr="006E7A9F">
        <w:rPr>
          <w:rFonts w:ascii="Arial" w:hAnsi="Arial" w:cs="Arial"/>
          <w:sz w:val="22"/>
          <w:szCs w:val="22"/>
        </w:rPr>
        <w:t xml:space="preserve"> to gain a better understanding of their child, and involve them in all stages of their child’s education. This includes supporting them in terms of understanding </w:t>
      </w:r>
      <w:r w:rsidR="002D1AAE" w:rsidRPr="006E7A9F">
        <w:rPr>
          <w:rFonts w:ascii="Arial" w:hAnsi="Arial" w:cs="Arial"/>
          <w:sz w:val="22"/>
          <w:szCs w:val="22"/>
        </w:rPr>
        <w:t>SEND</w:t>
      </w:r>
      <w:r w:rsidRPr="006E7A9F">
        <w:rPr>
          <w:rFonts w:ascii="Arial" w:hAnsi="Arial" w:cs="Arial"/>
          <w:sz w:val="22"/>
          <w:szCs w:val="22"/>
        </w:rPr>
        <w:t xml:space="preserve"> procedures and practices, providing regular reports on their child’s progress, and providing information on the provisions for pupils within the school as a whole, and the effectiveness of the </w:t>
      </w:r>
      <w:r w:rsidR="002D1AAE" w:rsidRPr="006E7A9F">
        <w:rPr>
          <w:rFonts w:ascii="Arial" w:hAnsi="Arial" w:cs="Arial"/>
          <w:sz w:val="22"/>
          <w:szCs w:val="22"/>
        </w:rPr>
        <w:t>SEND</w:t>
      </w:r>
      <w:r w:rsidRPr="006E7A9F">
        <w:rPr>
          <w:rFonts w:ascii="Arial" w:hAnsi="Arial" w:cs="Arial"/>
          <w:sz w:val="22"/>
          <w:szCs w:val="22"/>
        </w:rPr>
        <w:t xml:space="preserve"> policy and the school’s </w:t>
      </w:r>
      <w:r w:rsidR="002D1AAE" w:rsidRPr="006E7A9F">
        <w:rPr>
          <w:rFonts w:ascii="Arial" w:hAnsi="Arial" w:cs="Arial"/>
          <w:sz w:val="22"/>
          <w:szCs w:val="22"/>
        </w:rPr>
        <w:t>SEND</w:t>
      </w:r>
      <w:r w:rsidRPr="006E7A9F">
        <w:rPr>
          <w:rFonts w:ascii="Arial" w:hAnsi="Arial" w:cs="Arial"/>
          <w:sz w:val="22"/>
          <w:szCs w:val="22"/>
        </w:rPr>
        <w:t xml:space="preserve"> work.</w:t>
      </w:r>
    </w:p>
    <w:p w14:paraId="6F9CD77F" w14:textId="77777777" w:rsidR="00995887" w:rsidRPr="006E7A9F" w:rsidRDefault="00995887" w:rsidP="008E55C0">
      <w:pPr>
        <w:numPr>
          <w:ilvl w:val="0"/>
          <w:numId w:val="3"/>
        </w:numPr>
        <w:jc w:val="both"/>
        <w:rPr>
          <w:rFonts w:ascii="Arial" w:hAnsi="Arial" w:cs="Arial"/>
          <w:sz w:val="22"/>
          <w:szCs w:val="22"/>
        </w:rPr>
      </w:pPr>
      <w:r w:rsidRPr="006E7A9F">
        <w:rPr>
          <w:rFonts w:ascii="Arial" w:hAnsi="Arial" w:cs="Arial"/>
          <w:b/>
          <w:sz w:val="22"/>
          <w:szCs w:val="22"/>
        </w:rPr>
        <w:t>Work with and in support of outside agencies</w:t>
      </w:r>
      <w:r w:rsidRPr="006E7A9F">
        <w:rPr>
          <w:rFonts w:ascii="Arial" w:hAnsi="Arial" w:cs="Arial"/>
          <w:sz w:val="22"/>
          <w:szCs w:val="22"/>
        </w:rPr>
        <w:t xml:space="preserve"> when the pupils’ needs cannot be met by the school alone.</w:t>
      </w:r>
    </w:p>
    <w:p w14:paraId="6F041ACB" w14:textId="77777777" w:rsidR="005E5146" w:rsidRPr="006E7A9F" w:rsidRDefault="00995887" w:rsidP="008E55C0">
      <w:pPr>
        <w:pStyle w:val="CommentText"/>
        <w:numPr>
          <w:ilvl w:val="0"/>
          <w:numId w:val="3"/>
        </w:numPr>
        <w:spacing w:after="0"/>
        <w:jc w:val="both"/>
        <w:rPr>
          <w:rFonts w:ascii="Arial" w:hAnsi="Arial" w:cs="Arial"/>
          <w:sz w:val="22"/>
          <w:szCs w:val="22"/>
        </w:rPr>
      </w:pPr>
      <w:r w:rsidRPr="006E7A9F">
        <w:rPr>
          <w:rFonts w:ascii="Arial" w:hAnsi="Arial" w:cs="Arial"/>
          <w:b/>
          <w:sz w:val="22"/>
          <w:szCs w:val="22"/>
        </w:rPr>
        <w:t xml:space="preserve">Create a school environment where pupils feel safe to voice their opinions of their own needs. </w:t>
      </w:r>
      <w:r w:rsidRPr="006E7A9F">
        <w:rPr>
          <w:rFonts w:ascii="Arial" w:hAnsi="Arial" w:cs="Arial"/>
          <w:sz w:val="22"/>
          <w:szCs w:val="22"/>
        </w:rPr>
        <w:t>This means providing regular one to one meetings between pupils and their teacher and will be made easier by carefully monitoring the progress of all pupils. Pupil participation is a right. This will be reflected in decision-making but also encouraged through wider opportunities for participation in school life.</w:t>
      </w:r>
    </w:p>
    <w:p w14:paraId="0B84E119" w14:textId="3D59BBAB" w:rsidR="00995887" w:rsidRPr="006E7A9F" w:rsidRDefault="00995887" w:rsidP="008E55C0">
      <w:pPr>
        <w:pStyle w:val="CommentText"/>
        <w:numPr>
          <w:ilvl w:val="0"/>
          <w:numId w:val="3"/>
        </w:numPr>
        <w:spacing w:after="0"/>
        <w:jc w:val="both"/>
        <w:rPr>
          <w:rFonts w:ascii="Arial" w:hAnsi="Arial" w:cs="Arial"/>
          <w:sz w:val="22"/>
          <w:szCs w:val="22"/>
        </w:rPr>
      </w:pPr>
      <w:r w:rsidRPr="006E7A9F">
        <w:rPr>
          <w:rFonts w:ascii="Arial" w:hAnsi="Arial" w:cs="Arial"/>
          <w:b/>
          <w:sz w:val="22"/>
          <w:szCs w:val="22"/>
        </w:rPr>
        <w:t>To work together with the whole Fami</w:t>
      </w:r>
      <w:r w:rsidR="00A422F2" w:rsidRPr="006E7A9F">
        <w:rPr>
          <w:rFonts w:ascii="Arial" w:hAnsi="Arial" w:cs="Arial"/>
          <w:b/>
          <w:sz w:val="22"/>
          <w:szCs w:val="22"/>
        </w:rPr>
        <w:t>ly of schools within the Retford Oaks</w:t>
      </w:r>
      <w:r w:rsidRPr="006E7A9F">
        <w:rPr>
          <w:rFonts w:ascii="Arial" w:hAnsi="Arial" w:cs="Arial"/>
          <w:b/>
          <w:sz w:val="22"/>
          <w:szCs w:val="22"/>
        </w:rPr>
        <w:t xml:space="preserve"> Family on matters of </w:t>
      </w:r>
      <w:r w:rsidR="002D1AAE" w:rsidRPr="006E7A9F">
        <w:rPr>
          <w:rFonts w:ascii="Arial" w:hAnsi="Arial" w:cs="Arial"/>
          <w:b/>
          <w:sz w:val="22"/>
          <w:szCs w:val="22"/>
        </w:rPr>
        <w:t>SEND</w:t>
      </w:r>
      <w:r w:rsidRPr="006E7A9F">
        <w:rPr>
          <w:rFonts w:ascii="Arial" w:hAnsi="Arial" w:cs="Arial"/>
          <w:b/>
          <w:sz w:val="22"/>
          <w:szCs w:val="22"/>
        </w:rPr>
        <w:t xml:space="preserve"> and behaviour.</w:t>
      </w:r>
    </w:p>
    <w:p w14:paraId="03BC3F99" w14:textId="77777777" w:rsidR="00995887" w:rsidRPr="006E7A9F" w:rsidRDefault="00995887" w:rsidP="008E55C0">
      <w:pPr>
        <w:autoSpaceDE w:val="0"/>
        <w:autoSpaceDN w:val="0"/>
        <w:adjustRightInd w:val="0"/>
        <w:jc w:val="both"/>
        <w:rPr>
          <w:rFonts w:ascii="Arial" w:hAnsi="Arial" w:cs="Arial"/>
          <w:b/>
          <w:sz w:val="22"/>
          <w:szCs w:val="22"/>
        </w:rPr>
      </w:pPr>
    </w:p>
    <w:p w14:paraId="67E076F1" w14:textId="77777777" w:rsidR="00995887" w:rsidRPr="006E7A9F" w:rsidRDefault="00995887" w:rsidP="008E55C0">
      <w:pPr>
        <w:numPr>
          <w:ilvl w:val="0"/>
          <w:numId w:val="13"/>
        </w:numPr>
        <w:autoSpaceDE w:val="0"/>
        <w:autoSpaceDN w:val="0"/>
        <w:adjustRightInd w:val="0"/>
        <w:contextualSpacing/>
        <w:jc w:val="both"/>
        <w:rPr>
          <w:rFonts w:ascii="Arial" w:hAnsi="Arial" w:cs="Arial"/>
          <w:b/>
          <w:sz w:val="22"/>
          <w:szCs w:val="22"/>
        </w:rPr>
      </w:pPr>
      <w:r w:rsidRPr="006E7A9F">
        <w:rPr>
          <w:rFonts w:ascii="Arial" w:hAnsi="Arial" w:cs="Arial"/>
          <w:b/>
          <w:sz w:val="22"/>
          <w:szCs w:val="22"/>
        </w:rPr>
        <w:t xml:space="preserve">Responsibility for the coordination of </w:t>
      </w:r>
      <w:r w:rsidR="002D1AAE" w:rsidRPr="006E7A9F">
        <w:rPr>
          <w:rFonts w:ascii="Arial" w:hAnsi="Arial" w:cs="Arial"/>
          <w:b/>
          <w:sz w:val="22"/>
          <w:szCs w:val="22"/>
        </w:rPr>
        <w:t>SEND</w:t>
      </w:r>
      <w:r w:rsidRPr="006E7A9F">
        <w:rPr>
          <w:rFonts w:ascii="Arial" w:hAnsi="Arial" w:cs="Arial"/>
          <w:b/>
          <w:sz w:val="22"/>
          <w:szCs w:val="22"/>
        </w:rPr>
        <w:t xml:space="preserve"> provision</w:t>
      </w:r>
    </w:p>
    <w:p w14:paraId="293FFBC1" w14:textId="77777777" w:rsidR="00995887" w:rsidRPr="006E7A9F" w:rsidRDefault="00995887" w:rsidP="008E55C0">
      <w:pPr>
        <w:ind w:left="360"/>
        <w:jc w:val="both"/>
        <w:rPr>
          <w:rFonts w:ascii="Arial" w:hAnsi="Arial" w:cs="Arial"/>
          <w:sz w:val="22"/>
          <w:szCs w:val="22"/>
        </w:rPr>
      </w:pPr>
    </w:p>
    <w:p w14:paraId="16A9ECCA" w14:textId="7583860E" w:rsidR="00995887" w:rsidRPr="006E7A9F" w:rsidRDefault="00995887" w:rsidP="008E55C0">
      <w:pPr>
        <w:numPr>
          <w:ilvl w:val="0"/>
          <w:numId w:val="16"/>
        </w:numPr>
        <w:contextualSpacing/>
        <w:jc w:val="both"/>
        <w:rPr>
          <w:rFonts w:ascii="Arial" w:hAnsi="Arial" w:cs="Arial"/>
          <w:sz w:val="22"/>
          <w:szCs w:val="22"/>
        </w:rPr>
      </w:pPr>
      <w:r w:rsidRPr="006E7A9F">
        <w:rPr>
          <w:rFonts w:ascii="Arial" w:hAnsi="Arial" w:cs="Arial"/>
          <w:sz w:val="22"/>
          <w:szCs w:val="22"/>
        </w:rPr>
        <w:t xml:space="preserve">The person responsible for overseeing the provision for children with </w:t>
      </w:r>
      <w:r w:rsidR="002D1AAE" w:rsidRPr="006E7A9F">
        <w:rPr>
          <w:rFonts w:ascii="Arial" w:hAnsi="Arial" w:cs="Arial"/>
          <w:sz w:val="22"/>
          <w:szCs w:val="22"/>
        </w:rPr>
        <w:t>SEND</w:t>
      </w:r>
      <w:r w:rsidRPr="006E7A9F">
        <w:rPr>
          <w:rFonts w:ascii="Arial" w:hAnsi="Arial" w:cs="Arial"/>
          <w:sz w:val="22"/>
          <w:szCs w:val="22"/>
        </w:rPr>
        <w:t xml:space="preserve"> is the Head Teacher</w:t>
      </w:r>
      <w:r w:rsidR="00D84A33" w:rsidRPr="006E7A9F">
        <w:rPr>
          <w:rFonts w:ascii="Arial" w:hAnsi="Arial" w:cs="Arial"/>
          <w:sz w:val="22"/>
          <w:szCs w:val="22"/>
        </w:rPr>
        <w:t xml:space="preserve">, </w:t>
      </w:r>
      <w:r w:rsidR="00D84A33" w:rsidRPr="007E27EB">
        <w:rPr>
          <w:rFonts w:ascii="Arial" w:hAnsi="Arial" w:cs="Arial"/>
          <w:b/>
          <w:sz w:val="22"/>
          <w:szCs w:val="22"/>
        </w:rPr>
        <w:t>Mr</w:t>
      </w:r>
      <w:r w:rsidR="00B62CA5">
        <w:rPr>
          <w:rFonts w:ascii="Arial" w:hAnsi="Arial" w:cs="Arial"/>
          <w:b/>
          <w:sz w:val="22"/>
          <w:szCs w:val="22"/>
        </w:rPr>
        <w:t xml:space="preserve"> Luke Scoffield</w:t>
      </w:r>
      <w:r w:rsidR="00D84A33" w:rsidRPr="007E27EB">
        <w:rPr>
          <w:rFonts w:ascii="Arial" w:hAnsi="Arial" w:cs="Arial"/>
          <w:b/>
          <w:sz w:val="22"/>
          <w:szCs w:val="22"/>
        </w:rPr>
        <w:t>.</w:t>
      </w:r>
    </w:p>
    <w:p w14:paraId="0FEDB46A" w14:textId="6600A533" w:rsidR="00995887" w:rsidRPr="00AA04F4" w:rsidRDefault="00995887" w:rsidP="008E55C0">
      <w:pPr>
        <w:numPr>
          <w:ilvl w:val="0"/>
          <w:numId w:val="16"/>
        </w:numPr>
        <w:contextualSpacing/>
        <w:jc w:val="both"/>
        <w:rPr>
          <w:rFonts w:ascii="Arial" w:hAnsi="Arial" w:cs="Arial"/>
          <w:sz w:val="22"/>
          <w:szCs w:val="22"/>
        </w:rPr>
      </w:pPr>
      <w:r w:rsidRPr="006E7A9F">
        <w:rPr>
          <w:rFonts w:ascii="Arial" w:hAnsi="Arial" w:cs="Arial"/>
          <w:sz w:val="22"/>
          <w:szCs w:val="22"/>
        </w:rPr>
        <w:t xml:space="preserve">The person co-ordinating the day to day provision of education for pupils with </w:t>
      </w:r>
      <w:r w:rsidR="002D1AAE" w:rsidRPr="006E7A9F">
        <w:rPr>
          <w:rFonts w:ascii="Arial" w:hAnsi="Arial" w:cs="Arial"/>
          <w:sz w:val="22"/>
          <w:szCs w:val="22"/>
        </w:rPr>
        <w:t>SEND</w:t>
      </w:r>
      <w:r w:rsidRPr="006E7A9F">
        <w:rPr>
          <w:rFonts w:ascii="Arial" w:hAnsi="Arial" w:cs="Arial"/>
          <w:sz w:val="22"/>
          <w:szCs w:val="22"/>
        </w:rPr>
        <w:t xml:space="preserve"> is the </w:t>
      </w:r>
      <w:r w:rsidR="002D1AAE" w:rsidRPr="006E7A9F">
        <w:rPr>
          <w:rFonts w:ascii="Arial" w:hAnsi="Arial" w:cs="Arial"/>
          <w:sz w:val="22"/>
          <w:szCs w:val="22"/>
        </w:rPr>
        <w:t>SEND</w:t>
      </w:r>
      <w:r w:rsidRPr="006E7A9F">
        <w:rPr>
          <w:rFonts w:ascii="Arial" w:hAnsi="Arial" w:cs="Arial"/>
          <w:sz w:val="22"/>
          <w:szCs w:val="22"/>
        </w:rPr>
        <w:t>Co</w:t>
      </w:r>
      <w:r w:rsidR="00D84A33" w:rsidRPr="006E7A9F">
        <w:rPr>
          <w:rFonts w:ascii="Arial" w:hAnsi="Arial" w:cs="Arial"/>
          <w:sz w:val="22"/>
          <w:szCs w:val="22"/>
        </w:rPr>
        <w:t xml:space="preserve">, </w:t>
      </w:r>
      <w:r w:rsidR="00D84A33" w:rsidRPr="007E27EB">
        <w:rPr>
          <w:rFonts w:ascii="Arial" w:hAnsi="Arial" w:cs="Arial"/>
          <w:b/>
          <w:sz w:val="22"/>
          <w:szCs w:val="22"/>
        </w:rPr>
        <w:t>M</w:t>
      </w:r>
      <w:r w:rsidR="00B62CA5">
        <w:rPr>
          <w:rFonts w:ascii="Arial" w:hAnsi="Arial" w:cs="Arial"/>
          <w:b/>
          <w:sz w:val="22"/>
          <w:szCs w:val="22"/>
        </w:rPr>
        <w:t>rs Sally Senior</w:t>
      </w:r>
      <w:bookmarkStart w:id="0" w:name="_GoBack"/>
      <w:bookmarkEnd w:id="0"/>
      <w:r w:rsidR="00D84A33" w:rsidRPr="007E27EB">
        <w:rPr>
          <w:rFonts w:ascii="Arial" w:hAnsi="Arial" w:cs="Arial"/>
          <w:b/>
          <w:sz w:val="22"/>
          <w:szCs w:val="22"/>
        </w:rPr>
        <w:t>.</w:t>
      </w:r>
    </w:p>
    <w:p w14:paraId="68D2164B" w14:textId="3C1F73BA" w:rsidR="00AA04F4" w:rsidRPr="00EF4790" w:rsidRDefault="00AA04F4" w:rsidP="008E55C0">
      <w:pPr>
        <w:numPr>
          <w:ilvl w:val="0"/>
          <w:numId w:val="16"/>
        </w:numPr>
        <w:contextualSpacing/>
        <w:jc w:val="both"/>
        <w:rPr>
          <w:rFonts w:ascii="Arial" w:hAnsi="Arial" w:cs="Arial"/>
          <w:sz w:val="22"/>
          <w:szCs w:val="22"/>
        </w:rPr>
      </w:pPr>
      <w:r w:rsidRPr="00EF4790">
        <w:rPr>
          <w:rFonts w:ascii="Arial" w:hAnsi="Arial" w:cs="Arial"/>
          <w:sz w:val="22"/>
          <w:szCs w:val="22"/>
        </w:rPr>
        <w:t xml:space="preserve">The link governor for SEND is </w:t>
      </w:r>
      <w:r w:rsidR="005F502D" w:rsidRPr="00EF4790">
        <w:rPr>
          <w:rFonts w:ascii="Arial" w:hAnsi="Arial" w:cs="Arial"/>
          <w:b/>
          <w:sz w:val="22"/>
          <w:szCs w:val="22"/>
        </w:rPr>
        <w:t>M</w:t>
      </w:r>
      <w:r w:rsidR="00EF4790" w:rsidRPr="00EF4790">
        <w:rPr>
          <w:rFonts w:ascii="Arial" w:hAnsi="Arial" w:cs="Arial"/>
          <w:b/>
          <w:sz w:val="22"/>
          <w:szCs w:val="22"/>
        </w:rPr>
        <w:t>rs</w:t>
      </w:r>
      <w:r w:rsidR="005F502D" w:rsidRPr="00EF4790">
        <w:rPr>
          <w:rFonts w:ascii="Arial" w:hAnsi="Arial" w:cs="Arial"/>
          <w:b/>
          <w:sz w:val="22"/>
          <w:szCs w:val="22"/>
        </w:rPr>
        <w:t xml:space="preserve"> Sophie Grand</w:t>
      </w:r>
      <w:r w:rsidRPr="00EF4790">
        <w:rPr>
          <w:rFonts w:ascii="Arial" w:hAnsi="Arial" w:cs="Arial"/>
          <w:b/>
          <w:sz w:val="22"/>
          <w:szCs w:val="22"/>
        </w:rPr>
        <w:t>.</w:t>
      </w:r>
    </w:p>
    <w:p w14:paraId="2D2EEE5F" w14:textId="77777777" w:rsidR="00995887" w:rsidRPr="006E7A9F" w:rsidRDefault="00995887" w:rsidP="00995887">
      <w:pPr>
        <w:rPr>
          <w:rFonts w:ascii="Arial" w:hAnsi="Arial" w:cs="Arial"/>
          <w:sz w:val="22"/>
          <w:szCs w:val="22"/>
        </w:rPr>
      </w:pPr>
    </w:p>
    <w:p w14:paraId="7C7B7E43" w14:textId="504E7E5A" w:rsidR="00995887" w:rsidRPr="006E7A9F" w:rsidRDefault="00995887" w:rsidP="00D948CF">
      <w:pPr>
        <w:numPr>
          <w:ilvl w:val="0"/>
          <w:numId w:val="13"/>
        </w:numPr>
        <w:contextualSpacing/>
        <w:rPr>
          <w:rFonts w:ascii="Arial" w:hAnsi="Arial" w:cs="Arial"/>
          <w:b/>
          <w:sz w:val="22"/>
          <w:szCs w:val="22"/>
        </w:rPr>
      </w:pPr>
      <w:r w:rsidRPr="006E7A9F">
        <w:rPr>
          <w:rFonts w:ascii="Arial" w:hAnsi="Arial" w:cs="Arial"/>
          <w:b/>
          <w:sz w:val="22"/>
          <w:szCs w:val="22"/>
        </w:rPr>
        <w:t xml:space="preserve">Arrangements for coordinating </w:t>
      </w:r>
      <w:r w:rsidR="004221E7" w:rsidRPr="006E7A9F">
        <w:rPr>
          <w:rFonts w:ascii="Arial" w:hAnsi="Arial" w:cs="Arial"/>
          <w:b/>
          <w:sz w:val="22"/>
          <w:szCs w:val="22"/>
        </w:rPr>
        <w:t>SEND provision</w:t>
      </w:r>
    </w:p>
    <w:p w14:paraId="28A7C2AF" w14:textId="77777777" w:rsidR="00995887" w:rsidRPr="006E7A9F" w:rsidRDefault="00995887" w:rsidP="00995887">
      <w:pPr>
        <w:autoSpaceDE w:val="0"/>
        <w:autoSpaceDN w:val="0"/>
        <w:adjustRightInd w:val="0"/>
        <w:rPr>
          <w:rFonts w:ascii="Arial" w:hAnsi="Arial" w:cs="Arial"/>
          <w:sz w:val="22"/>
          <w:szCs w:val="22"/>
        </w:rPr>
      </w:pPr>
    </w:p>
    <w:p w14:paraId="46E46E3E" w14:textId="77777777" w:rsidR="00995887" w:rsidRPr="006E7A9F" w:rsidRDefault="00995887" w:rsidP="008E55C0">
      <w:pPr>
        <w:autoSpaceDE w:val="0"/>
        <w:autoSpaceDN w:val="0"/>
        <w:adjustRightInd w:val="0"/>
        <w:jc w:val="both"/>
        <w:rPr>
          <w:rFonts w:ascii="Arial" w:hAnsi="Arial" w:cs="Arial"/>
          <w:i/>
          <w:sz w:val="22"/>
          <w:szCs w:val="22"/>
        </w:rPr>
      </w:pPr>
      <w:r w:rsidRPr="006E7A9F">
        <w:rPr>
          <w:rFonts w:ascii="Arial" w:hAnsi="Arial" w:cs="Arial"/>
          <w:sz w:val="22"/>
          <w:szCs w:val="22"/>
        </w:rPr>
        <w:t xml:space="preserve">The </w:t>
      </w:r>
      <w:r w:rsidR="002D1AAE" w:rsidRPr="006E7A9F">
        <w:rPr>
          <w:rFonts w:ascii="Arial" w:hAnsi="Arial" w:cs="Arial"/>
          <w:sz w:val="22"/>
          <w:szCs w:val="22"/>
        </w:rPr>
        <w:t>SEND</w:t>
      </w:r>
      <w:r w:rsidRPr="006E7A9F">
        <w:rPr>
          <w:rFonts w:ascii="Arial" w:hAnsi="Arial" w:cs="Arial"/>
          <w:sz w:val="22"/>
          <w:szCs w:val="22"/>
        </w:rPr>
        <w:t xml:space="preserve">CO will hold details of all </w:t>
      </w:r>
      <w:r w:rsidR="002D1AAE" w:rsidRPr="006E7A9F">
        <w:rPr>
          <w:rFonts w:ascii="Arial" w:hAnsi="Arial" w:cs="Arial"/>
          <w:sz w:val="22"/>
          <w:szCs w:val="22"/>
        </w:rPr>
        <w:t>SEND</w:t>
      </w:r>
      <w:r w:rsidRPr="006E7A9F">
        <w:rPr>
          <w:rFonts w:ascii="Arial" w:hAnsi="Arial" w:cs="Arial"/>
          <w:sz w:val="22"/>
          <w:szCs w:val="22"/>
        </w:rPr>
        <w:t xml:space="preserve"> Support records such as provision maps, </w:t>
      </w:r>
      <w:r w:rsidR="005E5146" w:rsidRPr="006E7A9F">
        <w:rPr>
          <w:rFonts w:ascii="Arial" w:hAnsi="Arial" w:cs="Arial"/>
          <w:sz w:val="22"/>
          <w:szCs w:val="22"/>
        </w:rPr>
        <w:t>Pupil Profiles</w:t>
      </w:r>
      <w:r w:rsidR="004A7AB7" w:rsidRPr="006E7A9F">
        <w:rPr>
          <w:rFonts w:ascii="Arial" w:hAnsi="Arial" w:cs="Arial"/>
          <w:sz w:val="22"/>
          <w:szCs w:val="22"/>
        </w:rPr>
        <w:t>, reports from external agencies</w:t>
      </w:r>
      <w:r w:rsidR="007216EA" w:rsidRPr="006E7A9F">
        <w:rPr>
          <w:rFonts w:ascii="Arial" w:hAnsi="Arial" w:cs="Arial"/>
          <w:sz w:val="22"/>
          <w:szCs w:val="22"/>
        </w:rPr>
        <w:t xml:space="preserve">, </w:t>
      </w:r>
      <w:r w:rsidRPr="006E7A9F">
        <w:rPr>
          <w:rFonts w:ascii="Arial" w:hAnsi="Arial" w:cs="Arial"/>
          <w:sz w:val="22"/>
          <w:szCs w:val="22"/>
        </w:rPr>
        <w:t>structured conversations and subject and/or behaviour targets</w:t>
      </w:r>
      <w:r w:rsidRPr="006E7A9F">
        <w:rPr>
          <w:rFonts w:ascii="Arial" w:hAnsi="Arial" w:cs="Arial"/>
          <w:i/>
          <w:sz w:val="22"/>
          <w:szCs w:val="22"/>
        </w:rPr>
        <w:t xml:space="preserve"> </w:t>
      </w:r>
      <w:r w:rsidRPr="006E7A9F">
        <w:rPr>
          <w:rFonts w:ascii="Arial" w:hAnsi="Arial" w:cs="Arial"/>
          <w:sz w:val="22"/>
          <w:szCs w:val="22"/>
        </w:rPr>
        <w:t>for individual pupils.</w:t>
      </w:r>
    </w:p>
    <w:p w14:paraId="1D58C496" w14:textId="77777777" w:rsidR="00995887" w:rsidRPr="006E7A9F" w:rsidRDefault="00995887" w:rsidP="008E55C0">
      <w:pPr>
        <w:autoSpaceDE w:val="0"/>
        <w:autoSpaceDN w:val="0"/>
        <w:adjustRightInd w:val="0"/>
        <w:jc w:val="both"/>
        <w:rPr>
          <w:rFonts w:ascii="Arial" w:hAnsi="Arial" w:cs="Arial"/>
          <w:i/>
          <w:color w:val="A6A6A6"/>
          <w:sz w:val="22"/>
          <w:szCs w:val="22"/>
        </w:rPr>
      </w:pPr>
      <w:r w:rsidRPr="006E7A9F">
        <w:rPr>
          <w:rFonts w:ascii="Arial" w:hAnsi="Arial" w:cs="Arial"/>
          <w:b/>
          <w:sz w:val="22"/>
          <w:szCs w:val="22"/>
        </w:rPr>
        <w:t>All staff can access:</w:t>
      </w:r>
    </w:p>
    <w:p w14:paraId="717A7A51" w14:textId="77777777" w:rsidR="00995887" w:rsidRPr="006E7A9F" w:rsidRDefault="00995887" w:rsidP="008E55C0">
      <w:pPr>
        <w:autoSpaceDE w:val="0"/>
        <w:autoSpaceDN w:val="0"/>
        <w:adjustRightInd w:val="0"/>
        <w:jc w:val="both"/>
        <w:rPr>
          <w:rFonts w:ascii="Arial" w:hAnsi="Arial" w:cs="Arial"/>
          <w:color w:val="808080"/>
          <w:sz w:val="22"/>
          <w:szCs w:val="22"/>
        </w:rPr>
      </w:pPr>
    </w:p>
    <w:p w14:paraId="02B36EBD" w14:textId="77777777" w:rsidR="00995887" w:rsidRPr="006E7A9F" w:rsidRDefault="00995887" w:rsidP="008E55C0">
      <w:pPr>
        <w:numPr>
          <w:ilvl w:val="0"/>
          <w:numId w:val="4"/>
        </w:numPr>
        <w:autoSpaceDE w:val="0"/>
        <w:autoSpaceDN w:val="0"/>
        <w:adjustRightInd w:val="0"/>
        <w:contextualSpacing/>
        <w:jc w:val="both"/>
        <w:rPr>
          <w:rFonts w:ascii="Arial" w:hAnsi="Arial" w:cs="Arial"/>
          <w:sz w:val="22"/>
          <w:szCs w:val="22"/>
        </w:rPr>
      </w:pPr>
      <w:r w:rsidRPr="006E7A9F">
        <w:rPr>
          <w:rFonts w:ascii="Arial" w:hAnsi="Arial" w:cs="Arial"/>
          <w:sz w:val="22"/>
          <w:szCs w:val="22"/>
        </w:rPr>
        <w:t xml:space="preserve">The </w:t>
      </w:r>
      <w:r w:rsidR="002D1AAE" w:rsidRPr="006E7A9F">
        <w:rPr>
          <w:rFonts w:ascii="Arial" w:hAnsi="Arial" w:cs="Arial"/>
          <w:sz w:val="22"/>
          <w:szCs w:val="22"/>
        </w:rPr>
        <w:t>SEND</w:t>
      </w:r>
      <w:r w:rsidRPr="006E7A9F">
        <w:rPr>
          <w:rFonts w:ascii="Arial" w:hAnsi="Arial" w:cs="Arial"/>
          <w:sz w:val="22"/>
          <w:szCs w:val="22"/>
        </w:rPr>
        <w:t xml:space="preserve"> Policy;</w:t>
      </w:r>
    </w:p>
    <w:p w14:paraId="38ABFF22" w14:textId="6BD5B195" w:rsidR="00995887" w:rsidRPr="006E7A9F" w:rsidRDefault="002D1AAE" w:rsidP="008E55C0">
      <w:pPr>
        <w:numPr>
          <w:ilvl w:val="0"/>
          <w:numId w:val="4"/>
        </w:numPr>
        <w:autoSpaceDE w:val="0"/>
        <w:autoSpaceDN w:val="0"/>
        <w:adjustRightInd w:val="0"/>
        <w:contextualSpacing/>
        <w:jc w:val="both"/>
        <w:rPr>
          <w:rFonts w:ascii="Arial" w:hAnsi="Arial" w:cs="Arial"/>
          <w:sz w:val="22"/>
          <w:szCs w:val="22"/>
        </w:rPr>
      </w:pPr>
      <w:r w:rsidRPr="006E7A9F">
        <w:rPr>
          <w:rFonts w:ascii="Arial" w:hAnsi="Arial" w:cs="Arial"/>
          <w:sz w:val="22"/>
          <w:szCs w:val="22"/>
        </w:rPr>
        <w:t xml:space="preserve">A copy of the full </w:t>
      </w:r>
      <w:r w:rsidR="00D84A33" w:rsidRPr="006E7A9F">
        <w:rPr>
          <w:rFonts w:ascii="Arial" w:hAnsi="Arial" w:cs="Arial"/>
          <w:sz w:val="22"/>
          <w:szCs w:val="22"/>
        </w:rPr>
        <w:t>SEND register;</w:t>
      </w:r>
    </w:p>
    <w:p w14:paraId="39679737" w14:textId="77777777" w:rsidR="00995887" w:rsidRPr="006E7A9F" w:rsidRDefault="00995887" w:rsidP="008E55C0">
      <w:pPr>
        <w:numPr>
          <w:ilvl w:val="0"/>
          <w:numId w:val="4"/>
        </w:numPr>
        <w:autoSpaceDE w:val="0"/>
        <w:autoSpaceDN w:val="0"/>
        <w:adjustRightInd w:val="0"/>
        <w:contextualSpacing/>
        <w:jc w:val="both"/>
        <w:rPr>
          <w:rFonts w:ascii="Arial" w:hAnsi="Arial" w:cs="Arial"/>
          <w:sz w:val="22"/>
          <w:szCs w:val="22"/>
        </w:rPr>
      </w:pPr>
      <w:r w:rsidRPr="006E7A9F">
        <w:rPr>
          <w:rFonts w:ascii="Arial" w:hAnsi="Arial" w:cs="Arial"/>
          <w:sz w:val="22"/>
          <w:szCs w:val="22"/>
        </w:rPr>
        <w:t>Guidance on identification in the Code of Practice (</w:t>
      </w:r>
      <w:r w:rsidR="002D1AAE" w:rsidRPr="006E7A9F">
        <w:rPr>
          <w:rFonts w:ascii="Arial" w:hAnsi="Arial" w:cs="Arial"/>
          <w:sz w:val="22"/>
          <w:szCs w:val="22"/>
        </w:rPr>
        <w:t>SEND</w:t>
      </w:r>
      <w:r w:rsidRPr="006E7A9F">
        <w:rPr>
          <w:rFonts w:ascii="Arial" w:hAnsi="Arial" w:cs="Arial"/>
          <w:sz w:val="22"/>
          <w:szCs w:val="22"/>
        </w:rPr>
        <w:t xml:space="preserve"> Support and pupils with Education, Health and Care Plans);</w:t>
      </w:r>
    </w:p>
    <w:p w14:paraId="5620FDFC" w14:textId="77777777" w:rsidR="00995887" w:rsidRPr="006E7A9F" w:rsidRDefault="00995887" w:rsidP="008E55C0">
      <w:pPr>
        <w:numPr>
          <w:ilvl w:val="0"/>
          <w:numId w:val="4"/>
        </w:numPr>
        <w:autoSpaceDE w:val="0"/>
        <w:autoSpaceDN w:val="0"/>
        <w:adjustRightInd w:val="0"/>
        <w:contextualSpacing/>
        <w:jc w:val="both"/>
        <w:rPr>
          <w:rFonts w:ascii="Arial" w:hAnsi="Arial" w:cs="Arial"/>
          <w:i/>
          <w:sz w:val="22"/>
          <w:szCs w:val="22"/>
        </w:rPr>
      </w:pPr>
      <w:r w:rsidRPr="006E7A9F">
        <w:rPr>
          <w:rFonts w:ascii="Arial" w:hAnsi="Arial" w:cs="Arial"/>
          <w:sz w:val="22"/>
          <w:szCs w:val="22"/>
        </w:rPr>
        <w:t xml:space="preserve">Information on individual pupils’ special educational needs, including action plans, targets set and copies of their </w:t>
      </w:r>
      <w:r w:rsidR="005E5146" w:rsidRPr="006E7A9F">
        <w:rPr>
          <w:rFonts w:ascii="Arial" w:hAnsi="Arial" w:cs="Arial"/>
          <w:sz w:val="22"/>
          <w:szCs w:val="22"/>
        </w:rPr>
        <w:t xml:space="preserve">Pupil Profile </w:t>
      </w:r>
      <w:r w:rsidRPr="006E7A9F">
        <w:rPr>
          <w:rFonts w:ascii="Arial" w:hAnsi="Arial" w:cs="Arial"/>
          <w:sz w:val="22"/>
          <w:szCs w:val="22"/>
        </w:rPr>
        <w:t>or alternative records of targets set/outcome monitoring.</w:t>
      </w:r>
    </w:p>
    <w:p w14:paraId="4ABC80B1" w14:textId="77777777" w:rsidR="00995887" w:rsidRPr="006E7A9F" w:rsidRDefault="00995887" w:rsidP="008E55C0">
      <w:pPr>
        <w:numPr>
          <w:ilvl w:val="0"/>
          <w:numId w:val="4"/>
        </w:numPr>
        <w:autoSpaceDE w:val="0"/>
        <w:autoSpaceDN w:val="0"/>
        <w:adjustRightInd w:val="0"/>
        <w:contextualSpacing/>
        <w:jc w:val="both"/>
        <w:rPr>
          <w:rFonts w:ascii="Arial" w:hAnsi="Arial" w:cs="Arial"/>
          <w:sz w:val="22"/>
          <w:szCs w:val="22"/>
        </w:rPr>
      </w:pPr>
      <w:r w:rsidRPr="006E7A9F">
        <w:rPr>
          <w:rFonts w:ascii="Arial" w:hAnsi="Arial" w:cs="Arial"/>
          <w:sz w:val="22"/>
          <w:szCs w:val="22"/>
        </w:rPr>
        <w:t>Practical advice, teaching strategies, and information about types of special educational needs and disabilities</w:t>
      </w:r>
    </w:p>
    <w:p w14:paraId="3CA1DF77" w14:textId="77777777" w:rsidR="00995887" w:rsidRPr="006E7A9F" w:rsidRDefault="00995887" w:rsidP="008E55C0">
      <w:pPr>
        <w:numPr>
          <w:ilvl w:val="0"/>
          <w:numId w:val="4"/>
        </w:numPr>
        <w:autoSpaceDE w:val="0"/>
        <w:autoSpaceDN w:val="0"/>
        <w:adjustRightInd w:val="0"/>
        <w:contextualSpacing/>
        <w:jc w:val="both"/>
        <w:rPr>
          <w:rFonts w:ascii="Arial" w:hAnsi="Arial" w:cs="Arial"/>
          <w:i/>
          <w:sz w:val="22"/>
          <w:szCs w:val="22"/>
        </w:rPr>
      </w:pPr>
      <w:r w:rsidRPr="006E7A9F">
        <w:rPr>
          <w:rFonts w:ascii="Arial" w:hAnsi="Arial" w:cs="Arial"/>
          <w:sz w:val="22"/>
          <w:szCs w:val="22"/>
        </w:rPr>
        <w:lastRenderedPageBreak/>
        <w:t>Information on the staff IT system on individual pupils and their special needs and requirements</w:t>
      </w:r>
    </w:p>
    <w:p w14:paraId="2906B7EA" w14:textId="77777777" w:rsidR="00995887" w:rsidRPr="006E7A9F" w:rsidRDefault="00995887" w:rsidP="008E55C0">
      <w:pPr>
        <w:numPr>
          <w:ilvl w:val="0"/>
          <w:numId w:val="4"/>
        </w:numPr>
        <w:autoSpaceDE w:val="0"/>
        <w:autoSpaceDN w:val="0"/>
        <w:adjustRightInd w:val="0"/>
        <w:contextualSpacing/>
        <w:jc w:val="both"/>
        <w:rPr>
          <w:rFonts w:ascii="Arial" w:hAnsi="Arial" w:cs="Arial"/>
          <w:sz w:val="22"/>
          <w:szCs w:val="22"/>
        </w:rPr>
      </w:pPr>
      <w:r w:rsidRPr="006E7A9F">
        <w:rPr>
          <w:rFonts w:ascii="Arial" w:hAnsi="Arial" w:cs="Arial"/>
          <w:sz w:val="22"/>
          <w:szCs w:val="22"/>
        </w:rPr>
        <w:t xml:space="preserve">Information on current legislation and </w:t>
      </w:r>
      <w:r w:rsidR="002D1AAE" w:rsidRPr="006E7A9F">
        <w:rPr>
          <w:rFonts w:ascii="Arial" w:hAnsi="Arial" w:cs="Arial"/>
          <w:sz w:val="22"/>
          <w:szCs w:val="22"/>
        </w:rPr>
        <w:t>SEND</w:t>
      </w:r>
      <w:r w:rsidRPr="006E7A9F">
        <w:rPr>
          <w:rFonts w:ascii="Arial" w:hAnsi="Arial" w:cs="Arial"/>
          <w:sz w:val="22"/>
          <w:szCs w:val="22"/>
        </w:rPr>
        <w:t xml:space="preserve"> provision </w:t>
      </w:r>
    </w:p>
    <w:p w14:paraId="01CA6421" w14:textId="77777777" w:rsidR="00995887" w:rsidRPr="006E7A9F" w:rsidRDefault="00995887" w:rsidP="008E55C0">
      <w:pPr>
        <w:numPr>
          <w:ilvl w:val="0"/>
          <w:numId w:val="4"/>
        </w:numPr>
        <w:autoSpaceDE w:val="0"/>
        <w:autoSpaceDN w:val="0"/>
        <w:adjustRightInd w:val="0"/>
        <w:contextualSpacing/>
        <w:jc w:val="both"/>
        <w:rPr>
          <w:rFonts w:ascii="Arial" w:hAnsi="Arial" w:cs="Arial"/>
          <w:i/>
          <w:sz w:val="22"/>
          <w:szCs w:val="22"/>
        </w:rPr>
      </w:pPr>
      <w:r w:rsidRPr="006E7A9F">
        <w:rPr>
          <w:rFonts w:ascii="Arial" w:hAnsi="Arial" w:cs="Arial"/>
          <w:sz w:val="22"/>
          <w:szCs w:val="22"/>
        </w:rPr>
        <w:t xml:space="preserve">Information available through Nottinghamshire’s </w:t>
      </w:r>
      <w:r w:rsidR="004B2E93" w:rsidRPr="006E7A9F">
        <w:rPr>
          <w:rFonts w:ascii="Arial" w:hAnsi="Arial" w:cs="Arial"/>
          <w:sz w:val="22"/>
          <w:szCs w:val="22"/>
        </w:rPr>
        <w:t>SEN</w:t>
      </w:r>
      <w:r w:rsidRPr="006E7A9F">
        <w:rPr>
          <w:rFonts w:ascii="Arial" w:hAnsi="Arial" w:cs="Arial"/>
          <w:sz w:val="22"/>
          <w:szCs w:val="22"/>
        </w:rPr>
        <w:t>D Local Offer</w:t>
      </w:r>
    </w:p>
    <w:p w14:paraId="4C6FEA7A" w14:textId="77777777" w:rsidR="00995887" w:rsidRPr="006E7A9F" w:rsidRDefault="00995887" w:rsidP="008E55C0">
      <w:pPr>
        <w:autoSpaceDE w:val="0"/>
        <w:autoSpaceDN w:val="0"/>
        <w:adjustRightInd w:val="0"/>
        <w:jc w:val="both"/>
        <w:rPr>
          <w:rFonts w:ascii="Arial" w:hAnsi="Arial" w:cs="Arial"/>
          <w:color w:val="808080"/>
          <w:sz w:val="22"/>
          <w:szCs w:val="22"/>
        </w:rPr>
      </w:pPr>
    </w:p>
    <w:p w14:paraId="7C8335C4" w14:textId="3A12C73A" w:rsidR="00995887" w:rsidRPr="006E7A9F" w:rsidRDefault="00995887" w:rsidP="008E55C0">
      <w:pPr>
        <w:autoSpaceDE w:val="0"/>
        <w:autoSpaceDN w:val="0"/>
        <w:adjustRightInd w:val="0"/>
        <w:ind w:left="360"/>
        <w:jc w:val="both"/>
        <w:rPr>
          <w:rFonts w:ascii="Arial" w:hAnsi="Arial" w:cs="Arial"/>
          <w:sz w:val="22"/>
          <w:szCs w:val="22"/>
        </w:rPr>
      </w:pPr>
      <w:r w:rsidRPr="006E7A9F">
        <w:rPr>
          <w:rFonts w:ascii="Arial" w:hAnsi="Arial" w:cs="Arial"/>
          <w:sz w:val="22"/>
          <w:szCs w:val="22"/>
        </w:rPr>
        <w:t>This information is made accessible to staff and parents</w:t>
      </w:r>
      <w:r w:rsidRPr="006E7A9F">
        <w:rPr>
          <w:rFonts w:ascii="Arial" w:hAnsi="Arial" w:cs="Arial"/>
          <w:i/>
          <w:color w:val="A6A6A6"/>
          <w:sz w:val="22"/>
          <w:szCs w:val="22"/>
        </w:rPr>
        <w:t xml:space="preserve"> </w:t>
      </w:r>
      <w:r w:rsidRPr="006E7A9F">
        <w:rPr>
          <w:rFonts w:ascii="Arial" w:hAnsi="Arial" w:cs="Arial"/>
          <w:sz w:val="22"/>
          <w:szCs w:val="22"/>
        </w:rPr>
        <w:t xml:space="preserve">in order to aid the effective co-ordination of the school’s </w:t>
      </w:r>
      <w:r w:rsidR="002D1AAE" w:rsidRPr="006E7A9F">
        <w:rPr>
          <w:rFonts w:ascii="Arial" w:hAnsi="Arial" w:cs="Arial"/>
          <w:sz w:val="22"/>
          <w:szCs w:val="22"/>
        </w:rPr>
        <w:t>SEND</w:t>
      </w:r>
      <w:r w:rsidRPr="006E7A9F">
        <w:rPr>
          <w:rFonts w:ascii="Arial" w:hAnsi="Arial" w:cs="Arial"/>
          <w:sz w:val="22"/>
          <w:szCs w:val="22"/>
        </w:rPr>
        <w:t xml:space="preserve"> provision.</w:t>
      </w:r>
      <w:r w:rsidRPr="006E7A9F">
        <w:rPr>
          <w:rFonts w:ascii="Arial" w:hAnsi="Arial" w:cs="Arial"/>
          <w:color w:val="808080"/>
          <w:sz w:val="22"/>
          <w:szCs w:val="22"/>
        </w:rPr>
        <w:t xml:space="preserve"> </w:t>
      </w:r>
      <w:r w:rsidRPr="006E7A9F">
        <w:rPr>
          <w:rFonts w:ascii="Arial" w:hAnsi="Arial" w:cs="Arial"/>
          <w:sz w:val="22"/>
          <w:szCs w:val="22"/>
        </w:rPr>
        <w:t>In this way, every staff member will have complete and up-to-date information about all pupils with special needs and their requirements which will enable them to provide for the individual needs of all pupils.</w:t>
      </w:r>
    </w:p>
    <w:p w14:paraId="7D71D468" w14:textId="77777777" w:rsidR="00107EDD" w:rsidRPr="006E7A9F" w:rsidRDefault="00107EDD" w:rsidP="008E55C0">
      <w:pPr>
        <w:autoSpaceDE w:val="0"/>
        <w:autoSpaceDN w:val="0"/>
        <w:adjustRightInd w:val="0"/>
        <w:ind w:left="360"/>
        <w:jc w:val="both"/>
        <w:rPr>
          <w:rFonts w:ascii="Arial" w:hAnsi="Arial" w:cs="Arial"/>
          <w:sz w:val="22"/>
          <w:szCs w:val="22"/>
        </w:rPr>
      </w:pPr>
    </w:p>
    <w:p w14:paraId="50B2A32D" w14:textId="77777777" w:rsidR="00995887" w:rsidRPr="006E7A9F" w:rsidRDefault="00995887" w:rsidP="00D948CF">
      <w:pPr>
        <w:numPr>
          <w:ilvl w:val="0"/>
          <w:numId w:val="13"/>
        </w:numPr>
        <w:autoSpaceDE w:val="0"/>
        <w:autoSpaceDN w:val="0"/>
        <w:adjustRightInd w:val="0"/>
        <w:contextualSpacing/>
        <w:rPr>
          <w:rFonts w:ascii="Arial" w:hAnsi="Arial" w:cs="Arial"/>
          <w:sz w:val="22"/>
          <w:szCs w:val="22"/>
        </w:rPr>
      </w:pPr>
      <w:r w:rsidRPr="006E7A9F">
        <w:rPr>
          <w:rFonts w:ascii="Arial" w:hAnsi="Arial" w:cs="Arial"/>
          <w:b/>
          <w:sz w:val="22"/>
          <w:szCs w:val="22"/>
        </w:rPr>
        <w:t>Admission arrangements</w:t>
      </w:r>
    </w:p>
    <w:p w14:paraId="702AE2AA" w14:textId="77777777" w:rsidR="00995887" w:rsidRPr="006E7A9F" w:rsidRDefault="00995887" w:rsidP="00995887">
      <w:pPr>
        <w:autoSpaceDE w:val="0"/>
        <w:autoSpaceDN w:val="0"/>
        <w:adjustRightInd w:val="0"/>
        <w:rPr>
          <w:rFonts w:ascii="Arial" w:hAnsi="Arial" w:cs="Arial"/>
          <w:sz w:val="22"/>
          <w:szCs w:val="22"/>
        </w:rPr>
      </w:pPr>
    </w:p>
    <w:p w14:paraId="72F329C3" w14:textId="77777777" w:rsidR="0038156C"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The admission arrangements for all pupils are in accordance with national legislation, including the Equality Act 2010</w:t>
      </w:r>
      <w:r w:rsidRPr="006E7A9F">
        <w:rPr>
          <w:rFonts w:ascii="Arial" w:hAnsi="Arial" w:cs="Arial"/>
          <w:i/>
          <w:sz w:val="22"/>
          <w:szCs w:val="22"/>
        </w:rPr>
        <w:t xml:space="preserve">. </w:t>
      </w:r>
      <w:r w:rsidRPr="006E7A9F">
        <w:rPr>
          <w:rFonts w:ascii="Arial" w:hAnsi="Arial" w:cs="Arial"/>
          <w:sz w:val="22"/>
          <w:szCs w:val="22"/>
        </w:rPr>
        <w:t xml:space="preserve">This includes children with any level of </w:t>
      </w:r>
      <w:r w:rsidR="002D1AAE" w:rsidRPr="006E7A9F">
        <w:rPr>
          <w:rFonts w:ascii="Arial" w:hAnsi="Arial" w:cs="Arial"/>
          <w:sz w:val="22"/>
          <w:szCs w:val="22"/>
        </w:rPr>
        <w:t>SEND</w:t>
      </w:r>
      <w:r w:rsidRPr="006E7A9F">
        <w:rPr>
          <w:rFonts w:ascii="Arial" w:hAnsi="Arial" w:cs="Arial"/>
          <w:sz w:val="22"/>
          <w:szCs w:val="22"/>
        </w:rPr>
        <w:t xml:space="preserve">; those with Education, Health and Care Plans and those without. </w:t>
      </w:r>
    </w:p>
    <w:p w14:paraId="3846947C" w14:textId="0B84711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 xml:space="preserve">For admission arrangements please visit </w:t>
      </w:r>
      <w:r w:rsidR="00A422F2" w:rsidRPr="006E7A9F">
        <w:rPr>
          <w:rFonts w:ascii="Arial" w:hAnsi="Arial" w:cs="Arial"/>
          <w:sz w:val="22"/>
          <w:szCs w:val="22"/>
        </w:rPr>
        <w:t>the Walkeringham Primary School</w:t>
      </w:r>
      <w:r w:rsidRPr="006E7A9F">
        <w:rPr>
          <w:rFonts w:ascii="Arial" w:hAnsi="Arial" w:cs="Arial"/>
          <w:sz w:val="22"/>
          <w:szCs w:val="22"/>
        </w:rPr>
        <w:t xml:space="preserve"> website.</w:t>
      </w:r>
    </w:p>
    <w:p w14:paraId="06BB354A" w14:textId="77777777" w:rsidR="00995887" w:rsidRPr="006E7A9F" w:rsidRDefault="00995887" w:rsidP="008E55C0">
      <w:pPr>
        <w:autoSpaceDE w:val="0"/>
        <w:autoSpaceDN w:val="0"/>
        <w:adjustRightInd w:val="0"/>
        <w:jc w:val="both"/>
        <w:rPr>
          <w:rFonts w:ascii="Arial" w:hAnsi="Arial" w:cs="Arial"/>
          <w:color w:val="808080"/>
          <w:sz w:val="22"/>
          <w:szCs w:val="22"/>
        </w:rPr>
      </w:pPr>
    </w:p>
    <w:p w14:paraId="56F7FBFF" w14:textId="1BB31E2B"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Pupils with </w:t>
      </w:r>
      <w:r w:rsidR="002D1AAE" w:rsidRPr="006E7A9F">
        <w:rPr>
          <w:rFonts w:ascii="Arial" w:hAnsi="Arial" w:cs="Arial"/>
          <w:sz w:val="22"/>
          <w:szCs w:val="22"/>
        </w:rPr>
        <w:t>SEND</w:t>
      </w:r>
      <w:r w:rsidRPr="006E7A9F">
        <w:rPr>
          <w:rFonts w:ascii="Arial" w:hAnsi="Arial" w:cs="Arial"/>
          <w:sz w:val="22"/>
          <w:szCs w:val="22"/>
        </w:rPr>
        <w:t xml:space="preserve"> are known to the Family of schools through the </w:t>
      </w:r>
      <w:r w:rsidR="002D1AAE" w:rsidRPr="006E7A9F">
        <w:rPr>
          <w:rFonts w:ascii="Arial" w:hAnsi="Arial" w:cs="Arial"/>
          <w:sz w:val="22"/>
          <w:szCs w:val="22"/>
        </w:rPr>
        <w:t>SEND</w:t>
      </w:r>
      <w:r w:rsidRPr="006E7A9F">
        <w:rPr>
          <w:rFonts w:ascii="Arial" w:hAnsi="Arial" w:cs="Arial"/>
          <w:sz w:val="22"/>
          <w:szCs w:val="22"/>
        </w:rPr>
        <w:t xml:space="preserve">Co meetings and transition arrangements put in place on an individual </w:t>
      </w:r>
      <w:r w:rsidR="004221E7" w:rsidRPr="006E7A9F">
        <w:rPr>
          <w:rFonts w:ascii="Arial" w:hAnsi="Arial" w:cs="Arial"/>
          <w:sz w:val="22"/>
          <w:szCs w:val="22"/>
        </w:rPr>
        <w:t>needs’</w:t>
      </w:r>
      <w:r w:rsidRPr="006E7A9F">
        <w:rPr>
          <w:rFonts w:ascii="Arial" w:hAnsi="Arial" w:cs="Arial"/>
          <w:sz w:val="22"/>
          <w:szCs w:val="22"/>
        </w:rPr>
        <w:t xml:space="preserve"> basis.</w:t>
      </w:r>
    </w:p>
    <w:p w14:paraId="028B549C" w14:textId="77777777" w:rsidR="00995887" w:rsidRPr="006E7A9F" w:rsidRDefault="00995887" w:rsidP="00995887">
      <w:pPr>
        <w:autoSpaceDE w:val="0"/>
        <w:autoSpaceDN w:val="0"/>
        <w:adjustRightInd w:val="0"/>
        <w:rPr>
          <w:rFonts w:ascii="Arial" w:hAnsi="Arial" w:cs="Arial"/>
          <w:sz w:val="22"/>
          <w:szCs w:val="22"/>
        </w:rPr>
      </w:pPr>
    </w:p>
    <w:p w14:paraId="36399886" w14:textId="77777777" w:rsidR="00995887" w:rsidRPr="006E7A9F" w:rsidRDefault="00995887" w:rsidP="00D948CF">
      <w:pPr>
        <w:numPr>
          <w:ilvl w:val="0"/>
          <w:numId w:val="13"/>
        </w:numPr>
        <w:autoSpaceDE w:val="0"/>
        <w:autoSpaceDN w:val="0"/>
        <w:adjustRightInd w:val="0"/>
        <w:contextualSpacing/>
        <w:rPr>
          <w:rFonts w:ascii="Arial" w:hAnsi="Arial" w:cs="Arial"/>
          <w:sz w:val="22"/>
          <w:szCs w:val="22"/>
        </w:rPr>
      </w:pPr>
      <w:r w:rsidRPr="006E7A9F">
        <w:rPr>
          <w:rFonts w:ascii="Arial" w:hAnsi="Arial" w:cs="Arial"/>
          <w:b/>
          <w:sz w:val="22"/>
          <w:szCs w:val="22"/>
        </w:rPr>
        <w:t xml:space="preserve">Specialist </w:t>
      </w:r>
      <w:r w:rsidR="002D1AAE" w:rsidRPr="006E7A9F">
        <w:rPr>
          <w:rFonts w:ascii="Arial" w:hAnsi="Arial" w:cs="Arial"/>
          <w:b/>
          <w:sz w:val="22"/>
          <w:szCs w:val="22"/>
        </w:rPr>
        <w:t>SEND</w:t>
      </w:r>
      <w:r w:rsidRPr="006E7A9F">
        <w:rPr>
          <w:rFonts w:ascii="Arial" w:hAnsi="Arial" w:cs="Arial"/>
          <w:b/>
          <w:sz w:val="22"/>
          <w:szCs w:val="22"/>
        </w:rPr>
        <w:t xml:space="preserve"> provision</w:t>
      </w:r>
    </w:p>
    <w:p w14:paraId="5A9D1AD5" w14:textId="77777777" w:rsidR="006F7999" w:rsidRPr="006E7A9F" w:rsidRDefault="006F7999" w:rsidP="00995887">
      <w:pPr>
        <w:autoSpaceDE w:val="0"/>
        <w:autoSpaceDN w:val="0"/>
        <w:adjustRightInd w:val="0"/>
        <w:rPr>
          <w:rFonts w:ascii="Arial" w:hAnsi="Arial" w:cs="Arial"/>
          <w:sz w:val="22"/>
          <w:szCs w:val="22"/>
        </w:rPr>
      </w:pPr>
    </w:p>
    <w:p w14:paraId="581B392A" w14:textId="77777777" w:rsidR="00995887" w:rsidRPr="006E7A9F" w:rsidRDefault="00995887" w:rsidP="008E55C0">
      <w:pPr>
        <w:autoSpaceDE w:val="0"/>
        <w:autoSpaceDN w:val="0"/>
        <w:adjustRightInd w:val="0"/>
        <w:jc w:val="both"/>
        <w:rPr>
          <w:rFonts w:ascii="Arial" w:hAnsi="Arial" w:cs="Arial"/>
          <w:b/>
          <w:sz w:val="22"/>
          <w:szCs w:val="22"/>
        </w:rPr>
      </w:pPr>
      <w:r w:rsidRPr="006E7A9F">
        <w:rPr>
          <w:rFonts w:ascii="Arial" w:hAnsi="Arial" w:cs="Arial"/>
          <w:sz w:val="22"/>
          <w:szCs w:val="22"/>
        </w:rPr>
        <w:t xml:space="preserve">We are committed to whole school inclusion. For more information on our provision for inclusion see section </w:t>
      </w:r>
      <w:r w:rsidRPr="006E7A9F">
        <w:rPr>
          <w:rFonts w:ascii="Arial" w:hAnsi="Arial" w:cs="Arial"/>
          <w:b/>
          <w:sz w:val="22"/>
          <w:szCs w:val="22"/>
        </w:rPr>
        <w:t>10.</w:t>
      </w:r>
    </w:p>
    <w:p w14:paraId="276CEDA8" w14:textId="77777777" w:rsidR="00995887" w:rsidRPr="006E7A9F" w:rsidRDefault="00995887" w:rsidP="00995887">
      <w:pPr>
        <w:autoSpaceDE w:val="0"/>
        <w:autoSpaceDN w:val="0"/>
        <w:adjustRightInd w:val="0"/>
        <w:rPr>
          <w:rFonts w:ascii="Arial" w:hAnsi="Arial" w:cs="Arial"/>
          <w:sz w:val="22"/>
          <w:szCs w:val="22"/>
        </w:rPr>
      </w:pPr>
    </w:p>
    <w:p w14:paraId="18E60101" w14:textId="77777777" w:rsidR="00995887" w:rsidRPr="006E7A9F" w:rsidRDefault="00995887" w:rsidP="00D948CF">
      <w:pPr>
        <w:numPr>
          <w:ilvl w:val="0"/>
          <w:numId w:val="13"/>
        </w:numPr>
        <w:autoSpaceDE w:val="0"/>
        <w:autoSpaceDN w:val="0"/>
        <w:adjustRightInd w:val="0"/>
        <w:contextualSpacing/>
        <w:rPr>
          <w:rFonts w:ascii="Arial" w:hAnsi="Arial" w:cs="Arial"/>
          <w:sz w:val="22"/>
          <w:szCs w:val="22"/>
        </w:rPr>
      </w:pPr>
      <w:r w:rsidRPr="006E7A9F">
        <w:rPr>
          <w:rFonts w:ascii="Arial" w:hAnsi="Arial" w:cs="Arial"/>
          <w:b/>
          <w:sz w:val="22"/>
          <w:szCs w:val="22"/>
        </w:rPr>
        <w:t xml:space="preserve">Facilities for pupils with </w:t>
      </w:r>
      <w:r w:rsidR="002D1AAE" w:rsidRPr="006E7A9F">
        <w:rPr>
          <w:rFonts w:ascii="Arial" w:hAnsi="Arial" w:cs="Arial"/>
          <w:b/>
          <w:sz w:val="22"/>
          <w:szCs w:val="22"/>
        </w:rPr>
        <w:t>SEND</w:t>
      </w:r>
      <w:r w:rsidRPr="006E7A9F">
        <w:rPr>
          <w:rFonts w:ascii="Arial" w:hAnsi="Arial" w:cs="Arial"/>
          <w:b/>
          <w:sz w:val="22"/>
          <w:szCs w:val="22"/>
        </w:rPr>
        <w:t>.</w:t>
      </w:r>
    </w:p>
    <w:p w14:paraId="4AC134F7" w14:textId="77777777" w:rsidR="00995887" w:rsidRPr="006E7A9F" w:rsidRDefault="00995887" w:rsidP="00995887">
      <w:pPr>
        <w:autoSpaceDE w:val="0"/>
        <w:autoSpaceDN w:val="0"/>
        <w:adjustRightInd w:val="0"/>
        <w:rPr>
          <w:rFonts w:ascii="Arial" w:hAnsi="Arial" w:cs="Arial"/>
          <w:sz w:val="22"/>
          <w:szCs w:val="22"/>
        </w:rPr>
      </w:pPr>
    </w:p>
    <w:p w14:paraId="7119CB02" w14:textId="77777777" w:rsidR="00995887" w:rsidRPr="006E7A9F" w:rsidRDefault="00995887" w:rsidP="00995887">
      <w:pPr>
        <w:autoSpaceDE w:val="0"/>
        <w:autoSpaceDN w:val="0"/>
        <w:adjustRightInd w:val="0"/>
        <w:rPr>
          <w:rFonts w:ascii="Arial" w:hAnsi="Arial" w:cs="Arial"/>
          <w:sz w:val="22"/>
          <w:szCs w:val="22"/>
        </w:rPr>
      </w:pPr>
      <w:r w:rsidRPr="006E7A9F">
        <w:rPr>
          <w:rFonts w:ascii="Arial" w:hAnsi="Arial" w:cs="Arial"/>
          <w:sz w:val="22"/>
          <w:szCs w:val="22"/>
        </w:rPr>
        <w:t>Our school complies with all relevant accessibility requirements:</w:t>
      </w:r>
    </w:p>
    <w:p w14:paraId="058DFF6B" w14:textId="77777777" w:rsidR="00995887" w:rsidRPr="006E7A9F" w:rsidRDefault="00995887" w:rsidP="00995887">
      <w:pPr>
        <w:rPr>
          <w:rFonts w:ascii="Arial" w:hAnsi="Arial" w:cs="Arial"/>
          <w:i/>
          <w:color w:val="808080"/>
          <w:sz w:val="22"/>
          <w:szCs w:val="22"/>
        </w:rPr>
      </w:pPr>
    </w:p>
    <w:p w14:paraId="338C70BB" w14:textId="77777777" w:rsidR="00995887" w:rsidRPr="006E7A9F" w:rsidRDefault="00995887" w:rsidP="00D948CF">
      <w:pPr>
        <w:numPr>
          <w:ilvl w:val="0"/>
          <w:numId w:val="12"/>
        </w:numPr>
        <w:contextualSpacing/>
        <w:rPr>
          <w:rFonts w:ascii="Arial" w:hAnsi="Arial" w:cs="Arial"/>
          <w:sz w:val="22"/>
          <w:szCs w:val="22"/>
        </w:rPr>
      </w:pPr>
      <w:r w:rsidRPr="006E7A9F">
        <w:rPr>
          <w:rFonts w:ascii="Arial" w:hAnsi="Arial" w:cs="Arial"/>
          <w:sz w:val="22"/>
          <w:szCs w:val="22"/>
        </w:rPr>
        <w:t>Wheelchair access</w:t>
      </w:r>
    </w:p>
    <w:p w14:paraId="2DCD8D00" w14:textId="7ECCDF56" w:rsidR="00995887" w:rsidRPr="006E7A9F" w:rsidRDefault="00995887" w:rsidP="00D948CF">
      <w:pPr>
        <w:numPr>
          <w:ilvl w:val="0"/>
          <w:numId w:val="12"/>
        </w:numPr>
        <w:contextualSpacing/>
        <w:rPr>
          <w:rFonts w:ascii="Arial" w:hAnsi="Arial" w:cs="Arial"/>
          <w:sz w:val="22"/>
          <w:szCs w:val="22"/>
        </w:rPr>
      </w:pPr>
      <w:r w:rsidRPr="006E7A9F">
        <w:rPr>
          <w:rFonts w:ascii="Arial" w:hAnsi="Arial" w:cs="Arial"/>
          <w:sz w:val="22"/>
          <w:szCs w:val="22"/>
        </w:rPr>
        <w:t xml:space="preserve">Access to </w:t>
      </w:r>
      <w:r w:rsidR="0046576E" w:rsidRPr="006E7A9F">
        <w:rPr>
          <w:rFonts w:ascii="Arial" w:hAnsi="Arial" w:cs="Arial"/>
          <w:sz w:val="22"/>
          <w:szCs w:val="22"/>
        </w:rPr>
        <w:t>a</w:t>
      </w:r>
      <w:r w:rsidRPr="006E7A9F">
        <w:rPr>
          <w:rFonts w:ascii="Arial" w:hAnsi="Arial" w:cs="Arial"/>
          <w:sz w:val="22"/>
          <w:szCs w:val="22"/>
        </w:rPr>
        <w:t xml:space="preserve">ssistive technology as required </w:t>
      </w:r>
    </w:p>
    <w:p w14:paraId="41A71563" w14:textId="77777777" w:rsidR="00995887" w:rsidRPr="006E7A9F" w:rsidRDefault="00995887" w:rsidP="00D948CF">
      <w:pPr>
        <w:numPr>
          <w:ilvl w:val="0"/>
          <w:numId w:val="12"/>
        </w:numPr>
        <w:contextualSpacing/>
        <w:rPr>
          <w:rFonts w:ascii="Arial" w:hAnsi="Arial" w:cs="Arial"/>
          <w:sz w:val="22"/>
          <w:szCs w:val="22"/>
        </w:rPr>
      </w:pPr>
      <w:r w:rsidRPr="006E7A9F">
        <w:rPr>
          <w:rFonts w:ascii="Arial" w:hAnsi="Arial" w:cs="Arial"/>
          <w:sz w:val="22"/>
          <w:szCs w:val="22"/>
        </w:rPr>
        <w:t xml:space="preserve">Reasonable adjustments and assistance to ensure increased access to the curriculum </w:t>
      </w:r>
    </w:p>
    <w:p w14:paraId="41EC4F61" w14:textId="5AAF5795" w:rsidR="00995887" w:rsidRPr="006E7A9F" w:rsidRDefault="00995887" w:rsidP="00D948CF">
      <w:pPr>
        <w:numPr>
          <w:ilvl w:val="0"/>
          <w:numId w:val="12"/>
        </w:numPr>
        <w:contextualSpacing/>
        <w:rPr>
          <w:rFonts w:ascii="Arial" w:hAnsi="Arial" w:cs="Arial"/>
          <w:sz w:val="22"/>
          <w:szCs w:val="22"/>
        </w:rPr>
      </w:pPr>
      <w:r w:rsidRPr="006E7A9F">
        <w:rPr>
          <w:rFonts w:ascii="Arial" w:hAnsi="Arial" w:cs="Arial"/>
          <w:sz w:val="22"/>
          <w:szCs w:val="22"/>
        </w:rPr>
        <w:t>Assistance with examinations as identified and required</w:t>
      </w:r>
    </w:p>
    <w:p w14:paraId="13BFD58F" w14:textId="14A0D0B8" w:rsidR="0046576E" w:rsidRPr="006E7A9F" w:rsidRDefault="0046576E" w:rsidP="00D948CF">
      <w:pPr>
        <w:numPr>
          <w:ilvl w:val="0"/>
          <w:numId w:val="12"/>
        </w:numPr>
        <w:contextualSpacing/>
        <w:rPr>
          <w:rFonts w:ascii="Arial" w:hAnsi="Arial" w:cs="Arial"/>
          <w:sz w:val="22"/>
          <w:szCs w:val="22"/>
        </w:rPr>
      </w:pPr>
      <w:r w:rsidRPr="006E7A9F">
        <w:rPr>
          <w:rFonts w:ascii="Arial" w:hAnsi="Arial" w:cs="Arial"/>
          <w:sz w:val="22"/>
          <w:szCs w:val="22"/>
        </w:rPr>
        <w:t>Hygiene suite for personal and intimate care.</w:t>
      </w:r>
    </w:p>
    <w:p w14:paraId="7873DAAA" w14:textId="5C264D3F" w:rsidR="0046576E" w:rsidRPr="006E7A9F" w:rsidRDefault="0046576E" w:rsidP="00D948CF">
      <w:pPr>
        <w:numPr>
          <w:ilvl w:val="0"/>
          <w:numId w:val="12"/>
        </w:numPr>
        <w:contextualSpacing/>
        <w:rPr>
          <w:rFonts w:ascii="Arial" w:hAnsi="Arial" w:cs="Arial"/>
          <w:sz w:val="22"/>
          <w:szCs w:val="22"/>
        </w:rPr>
      </w:pPr>
      <w:r w:rsidRPr="006E7A9F">
        <w:rPr>
          <w:rFonts w:ascii="Arial" w:hAnsi="Arial" w:cs="Arial"/>
          <w:sz w:val="22"/>
          <w:szCs w:val="22"/>
        </w:rPr>
        <w:t>Highly qualified staff</w:t>
      </w:r>
    </w:p>
    <w:p w14:paraId="446E5E53" w14:textId="77777777" w:rsidR="00F42868" w:rsidRPr="006E7A9F" w:rsidRDefault="00F42868" w:rsidP="00F42868">
      <w:pPr>
        <w:contextualSpacing/>
        <w:rPr>
          <w:rFonts w:ascii="Arial" w:hAnsi="Arial" w:cs="Arial"/>
          <w:sz w:val="22"/>
          <w:szCs w:val="22"/>
        </w:rPr>
      </w:pPr>
    </w:p>
    <w:p w14:paraId="21AE22F8" w14:textId="77777777" w:rsidR="00995887" w:rsidRPr="006E7A9F" w:rsidRDefault="00995887" w:rsidP="00995887">
      <w:pPr>
        <w:autoSpaceDE w:val="0"/>
        <w:autoSpaceDN w:val="0"/>
        <w:adjustRightInd w:val="0"/>
        <w:ind w:left="360"/>
        <w:rPr>
          <w:rFonts w:ascii="Arial" w:hAnsi="Arial" w:cs="Arial"/>
          <w:sz w:val="22"/>
          <w:szCs w:val="22"/>
        </w:rPr>
      </w:pPr>
    </w:p>
    <w:p w14:paraId="308038B2" w14:textId="77777777" w:rsidR="00995887" w:rsidRPr="006E7A9F" w:rsidRDefault="00995887" w:rsidP="00D948CF">
      <w:pPr>
        <w:numPr>
          <w:ilvl w:val="0"/>
          <w:numId w:val="13"/>
        </w:numPr>
        <w:autoSpaceDE w:val="0"/>
        <w:autoSpaceDN w:val="0"/>
        <w:adjustRightInd w:val="0"/>
        <w:contextualSpacing/>
        <w:rPr>
          <w:rFonts w:ascii="Arial" w:hAnsi="Arial" w:cs="Arial"/>
          <w:sz w:val="22"/>
          <w:szCs w:val="22"/>
        </w:rPr>
      </w:pPr>
      <w:r w:rsidRPr="006E7A9F">
        <w:rPr>
          <w:rFonts w:ascii="Arial" w:hAnsi="Arial" w:cs="Arial"/>
          <w:b/>
          <w:sz w:val="22"/>
          <w:szCs w:val="22"/>
        </w:rPr>
        <w:t xml:space="preserve">Allocation of resources for pupils with </w:t>
      </w:r>
      <w:r w:rsidR="002D1AAE" w:rsidRPr="006E7A9F">
        <w:rPr>
          <w:rFonts w:ascii="Arial" w:hAnsi="Arial" w:cs="Arial"/>
          <w:b/>
          <w:sz w:val="22"/>
          <w:szCs w:val="22"/>
        </w:rPr>
        <w:t>SEND</w:t>
      </w:r>
      <w:r w:rsidRPr="006E7A9F">
        <w:rPr>
          <w:rFonts w:ascii="Arial" w:hAnsi="Arial" w:cs="Arial"/>
          <w:b/>
          <w:sz w:val="22"/>
          <w:szCs w:val="22"/>
        </w:rPr>
        <w:t xml:space="preserve">  </w:t>
      </w:r>
    </w:p>
    <w:p w14:paraId="420BCBC5" w14:textId="77777777" w:rsidR="00995887" w:rsidRPr="006E7A9F" w:rsidRDefault="00995887" w:rsidP="00995887">
      <w:pPr>
        <w:rPr>
          <w:rFonts w:ascii="Arial" w:hAnsi="Arial" w:cs="Arial"/>
          <w:sz w:val="22"/>
          <w:szCs w:val="22"/>
        </w:rPr>
      </w:pPr>
    </w:p>
    <w:p w14:paraId="59952CDE" w14:textId="196DFC46" w:rsidR="007216EA" w:rsidRPr="006E7A9F" w:rsidRDefault="00995887" w:rsidP="008E55C0">
      <w:pPr>
        <w:pStyle w:val="CommentText"/>
        <w:spacing w:after="0"/>
        <w:jc w:val="both"/>
        <w:rPr>
          <w:rFonts w:ascii="Arial" w:hAnsi="Arial" w:cs="Arial"/>
          <w:sz w:val="22"/>
          <w:szCs w:val="22"/>
        </w:rPr>
      </w:pPr>
      <w:r w:rsidRPr="006E7A9F">
        <w:rPr>
          <w:rFonts w:ascii="Arial" w:hAnsi="Arial" w:cs="Arial"/>
          <w:sz w:val="22"/>
          <w:szCs w:val="22"/>
        </w:rPr>
        <w:t xml:space="preserve">All pupils with </w:t>
      </w:r>
      <w:r w:rsidR="004B2E93" w:rsidRPr="006E7A9F">
        <w:rPr>
          <w:rFonts w:ascii="Arial" w:hAnsi="Arial" w:cs="Arial"/>
          <w:sz w:val="22"/>
          <w:szCs w:val="22"/>
        </w:rPr>
        <w:t>SEN</w:t>
      </w:r>
      <w:r w:rsidRPr="006E7A9F">
        <w:rPr>
          <w:rFonts w:ascii="Arial" w:hAnsi="Arial" w:cs="Arial"/>
          <w:sz w:val="22"/>
          <w:szCs w:val="22"/>
        </w:rPr>
        <w:t xml:space="preserve">D will have access to Element 1 and 2 of a school’s budget which equates to £6,000. Some pupils with </w:t>
      </w:r>
      <w:r w:rsidR="004B2E93" w:rsidRPr="006E7A9F">
        <w:rPr>
          <w:rFonts w:ascii="Arial" w:hAnsi="Arial" w:cs="Arial"/>
          <w:sz w:val="22"/>
          <w:szCs w:val="22"/>
        </w:rPr>
        <w:t>SEN</w:t>
      </w:r>
      <w:r w:rsidRPr="006E7A9F">
        <w:rPr>
          <w:rFonts w:ascii="Arial" w:hAnsi="Arial" w:cs="Arial"/>
          <w:sz w:val="22"/>
          <w:szCs w:val="22"/>
        </w:rPr>
        <w:t>D may access additional funding. This additional funding might be fro</w:t>
      </w:r>
      <w:r w:rsidR="002D1AAE" w:rsidRPr="006E7A9F">
        <w:rPr>
          <w:rFonts w:ascii="Arial" w:hAnsi="Arial" w:cs="Arial"/>
          <w:sz w:val="22"/>
          <w:szCs w:val="22"/>
        </w:rPr>
        <w:t xml:space="preserve">m a budget which is devolved </w:t>
      </w:r>
      <w:r w:rsidRPr="006E7A9F">
        <w:rPr>
          <w:rFonts w:ascii="Arial" w:hAnsi="Arial" w:cs="Arial"/>
          <w:sz w:val="22"/>
          <w:szCs w:val="22"/>
        </w:rPr>
        <w:t>and moderated by the Family of Schools</w:t>
      </w:r>
      <w:r w:rsidR="007216EA" w:rsidRPr="006E7A9F">
        <w:rPr>
          <w:rFonts w:ascii="Arial" w:hAnsi="Arial" w:cs="Arial"/>
          <w:sz w:val="22"/>
          <w:szCs w:val="22"/>
        </w:rPr>
        <w:t xml:space="preserve"> (Additional Family Needs AFN)</w:t>
      </w:r>
      <w:r w:rsidRPr="006E7A9F">
        <w:rPr>
          <w:rFonts w:ascii="Arial" w:hAnsi="Arial" w:cs="Arial"/>
          <w:sz w:val="22"/>
          <w:szCs w:val="22"/>
        </w:rPr>
        <w:t>. (</w:t>
      </w:r>
      <w:r w:rsidR="00A24CC5" w:rsidRPr="006E7A9F">
        <w:rPr>
          <w:rFonts w:ascii="Arial" w:hAnsi="Arial" w:cs="Arial"/>
          <w:sz w:val="22"/>
          <w:szCs w:val="22"/>
        </w:rPr>
        <w:t xml:space="preserve">Our </w:t>
      </w:r>
      <w:r w:rsidRPr="006E7A9F">
        <w:rPr>
          <w:rFonts w:ascii="Arial" w:hAnsi="Arial" w:cs="Arial"/>
          <w:sz w:val="22"/>
          <w:szCs w:val="22"/>
        </w:rPr>
        <w:t xml:space="preserve">Family of Schools comprises of </w:t>
      </w:r>
      <w:r w:rsidR="00A24CC5" w:rsidRPr="006E7A9F">
        <w:rPr>
          <w:rFonts w:ascii="Arial" w:hAnsi="Arial" w:cs="Arial"/>
          <w:sz w:val="22"/>
          <w:szCs w:val="22"/>
        </w:rPr>
        <w:t xml:space="preserve">Retford Oaks </w:t>
      </w:r>
      <w:r w:rsidR="006F76BE" w:rsidRPr="006E7A9F">
        <w:rPr>
          <w:rFonts w:ascii="Arial" w:hAnsi="Arial" w:cs="Arial"/>
          <w:sz w:val="22"/>
          <w:szCs w:val="22"/>
        </w:rPr>
        <w:t>Academy</w:t>
      </w:r>
      <w:r w:rsidR="00A24CC5" w:rsidRPr="006E7A9F">
        <w:rPr>
          <w:rFonts w:ascii="Arial" w:hAnsi="Arial" w:cs="Arial"/>
          <w:sz w:val="22"/>
          <w:szCs w:val="22"/>
        </w:rPr>
        <w:t xml:space="preserve"> (s</w:t>
      </w:r>
      <w:r w:rsidRPr="006E7A9F">
        <w:rPr>
          <w:rFonts w:ascii="Arial" w:hAnsi="Arial" w:cs="Arial"/>
          <w:sz w:val="22"/>
          <w:szCs w:val="22"/>
        </w:rPr>
        <w:t>econdary</w:t>
      </w:r>
      <w:r w:rsidR="00A24CC5" w:rsidRPr="006E7A9F">
        <w:rPr>
          <w:rFonts w:ascii="Arial" w:hAnsi="Arial" w:cs="Arial"/>
          <w:sz w:val="22"/>
          <w:szCs w:val="22"/>
        </w:rPr>
        <w:t xml:space="preserve"> school) </w:t>
      </w:r>
      <w:r w:rsidRPr="006E7A9F">
        <w:rPr>
          <w:rFonts w:ascii="Arial" w:hAnsi="Arial" w:cs="Arial"/>
          <w:sz w:val="22"/>
          <w:szCs w:val="22"/>
        </w:rPr>
        <w:t xml:space="preserve">and its feeder primary schools). </w:t>
      </w:r>
    </w:p>
    <w:p w14:paraId="6D996DE0" w14:textId="321924CF" w:rsidR="00A24CC5" w:rsidRPr="006E7A9F" w:rsidRDefault="00A24CC5" w:rsidP="008E55C0">
      <w:pPr>
        <w:pStyle w:val="CommentText"/>
        <w:spacing w:after="0"/>
        <w:jc w:val="both"/>
        <w:rPr>
          <w:rFonts w:ascii="Arial" w:hAnsi="Arial" w:cs="Arial"/>
          <w:sz w:val="22"/>
          <w:szCs w:val="22"/>
        </w:rPr>
      </w:pPr>
    </w:p>
    <w:p w14:paraId="09A5EB8D" w14:textId="49906EA6" w:rsidR="00A24CC5" w:rsidRPr="00126271" w:rsidRDefault="00A24CC5" w:rsidP="008E55C0">
      <w:pPr>
        <w:pStyle w:val="CommentText"/>
        <w:spacing w:after="0"/>
        <w:jc w:val="both"/>
        <w:rPr>
          <w:rFonts w:ascii="Arial" w:hAnsi="Arial" w:cs="Arial"/>
          <w:sz w:val="22"/>
          <w:szCs w:val="22"/>
        </w:rPr>
      </w:pPr>
      <w:r w:rsidRPr="006E7A9F">
        <w:rPr>
          <w:rFonts w:ascii="Arial" w:hAnsi="Arial" w:cs="Arial"/>
          <w:sz w:val="22"/>
          <w:szCs w:val="22"/>
        </w:rPr>
        <w:t>Children are monitored carefully in the school and if they are displaying significant difficulties that are impacting on their education, then the class teacher will initially discuss this with the SENDCo.  Tog</w:t>
      </w:r>
      <w:r w:rsidR="006F76BE" w:rsidRPr="006E7A9F">
        <w:rPr>
          <w:rFonts w:ascii="Arial" w:hAnsi="Arial" w:cs="Arial"/>
          <w:sz w:val="22"/>
          <w:szCs w:val="22"/>
        </w:rPr>
        <w:t>et</w:t>
      </w:r>
      <w:r w:rsidRPr="006E7A9F">
        <w:rPr>
          <w:rFonts w:ascii="Arial" w:hAnsi="Arial" w:cs="Arial"/>
          <w:sz w:val="22"/>
          <w:szCs w:val="22"/>
        </w:rPr>
        <w:t xml:space="preserve">her they can look at the </w:t>
      </w:r>
      <w:r w:rsidR="006F76BE" w:rsidRPr="006E7A9F">
        <w:rPr>
          <w:rFonts w:ascii="Arial" w:hAnsi="Arial" w:cs="Arial"/>
          <w:sz w:val="22"/>
          <w:szCs w:val="22"/>
        </w:rPr>
        <w:t>provision</w:t>
      </w:r>
      <w:r w:rsidRPr="006E7A9F">
        <w:rPr>
          <w:rFonts w:ascii="Arial" w:hAnsi="Arial" w:cs="Arial"/>
          <w:sz w:val="22"/>
          <w:szCs w:val="22"/>
        </w:rPr>
        <w:t xml:space="preserve"> and environment that the child accesses and look for things that can be changed to see if it has an impact.  After a </w:t>
      </w:r>
      <w:r w:rsidR="006F76BE" w:rsidRPr="006E7A9F">
        <w:rPr>
          <w:rFonts w:ascii="Arial" w:hAnsi="Arial" w:cs="Arial"/>
          <w:sz w:val="22"/>
          <w:szCs w:val="22"/>
        </w:rPr>
        <w:t>graduated</w:t>
      </w:r>
      <w:r w:rsidRPr="006E7A9F">
        <w:rPr>
          <w:rFonts w:ascii="Arial" w:hAnsi="Arial" w:cs="Arial"/>
          <w:sz w:val="22"/>
          <w:szCs w:val="22"/>
        </w:rPr>
        <w:t xml:space="preserve"> response has been considered, including </w:t>
      </w:r>
      <w:r w:rsidR="006F76BE" w:rsidRPr="006E7A9F">
        <w:rPr>
          <w:rFonts w:ascii="Arial" w:hAnsi="Arial" w:cs="Arial"/>
          <w:sz w:val="22"/>
          <w:szCs w:val="22"/>
        </w:rPr>
        <w:t>consultation</w:t>
      </w:r>
      <w:r w:rsidRPr="006E7A9F">
        <w:rPr>
          <w:rFonts w:ascii="Arial" w:hAnsi="Arial" w:cs="Arial"/>
          <w:sz w:val="22"/>
          <w:szCs w:val="22"/>
        </w:rPr>
        <w:t xml:space="preserve"> with parents, a</w:t>
      </w:r>
      <w:r w:rsidR="006F76BE" w:rsidRPr="006E7A9F">
        <w:rPr>
          <w:rFonts w:ascii="Arial" w:hAnsi="Arial" w:cs="Arial"/>
          <w:sz w:val="22"/>
          <w:szCs w:val="22"/>
        </w:rPr>
        <w:t xml:space="preserve"> </w:t>
      </w:r>
      <w:r w:rsidRPr="006E7A9F">
        <w:rPr>
          <w:rFonts w:ascii="Arial" w:hAnsi="Arial" w:cs="Arial"/>
          <w:sz w:val="22"/>
          <w:szCs w:val="22"/>
        </w:rPr>
        <w:t xml:space="preserve">support package will be arranged.  This may include support in the classroom, a referral to Springboard or an </w:t>
      </w:r>
      <w:r w:rsidR="006F76BE" w:rsidRPr="006E7A9F">
        <w:rPr>
          <w:rFonts w:ascii="Arial" w:hAnsi="Arial" w:cs="Arial"/>
          <w:sz w:val="22"/>
          <w:szCs w:val="22"/>
        </w:rPr>
        <w:t>application</w:t>
      </w:r>
      <w:r w:rsidRPr="006E7A9F">
        <w:rPr>
          <w:rFonts w:ascii="Arial" w:hAnsi="Arial" w:cs="Arial"/>
          <w:sz w:val="22"/>
          <w:szCs w:val="22"/>
        </w:rPr>
        <w:t xml:space="preserve"> for extra funding.  </w:t>
      </w:r>
      <w:r w:rsidR="006F76BE" w:rsidRPr="006E7A9F">
        <w:rPr>
          <w:rFonts w:ascii="Arial" w:hAnsi="Arial" w:cs="Arial"/>
          <w:sz w:val="22"/>
          <w:szCs w:val="22"/>
        </w:rPr>
        <w:t>Springboard</w:t>
      </w:r>
      <w:r w:rsidRPr="006E7A9F">
        <w:rPr>
          <w:rFonts w:ascii="Arial" w:hAnsi="Arial" w:cs="Arial"/>
          <w:sz w:val="22"/>
          <w:szCs w:val="22"/>
        </w:rPr>
        <w:t xml:space="preserve"> is a </w:t>
      </w:r>
      <w:r w:rsidR="006F76BE" w:rsidRPr="006E7A9F">
        <w:rPr>
          <w:rFonts w:ascii="Arial" w:hAnsi="Arial" w:cs="Arial"/>
          <w:sz w:val="22"/>
          <w:szCs w:val="22"/>
        </w:rPr>
        <w:t>consultation</w:t>
      </w:r>
      <w:r w:rsidRPr="006E7A9F">
        <w:rPr>
          <w:rFonts w:ascii="Arial" w:hAnsi="Arial" w:cs="Arial"/>
          <w:sz w:val="22"/>
          <w:szCs w:val="22"/>
        </w:rPr>
        <w:t xml:space="preserve"> that occurs each term.  All SENDCOs from the Family </w:t>
      </w:r>
      <w:r w:rsidRPr="006E7A9F">
        <w:rPr>
          <w:rFonts w:ascii="Arial" w:hAnsi="Arial" w:cs="Arial"/>
          <w:sz w:val="22"/>
          <w:szCs w:val="22"/>
        </w:rPr>
        <w:lastRenderedPageBreak/>
        <w:t>of Schools att</w:t>
      </w:r>
      <w:r w:rsidR="006F76BE" w:rsidRPr="006E7A9F">
        <w:rPr>
          <w:rFonts w:ascii="Arial" w:hAnsi="Arial" w:cs="Arial"/>
          <w:sz w:val="22"/>
          <w:szCs w:val="22"/>
        </w:rPr>
        <w:t>e</w:t>
      </w:r>
      <w:r w:rsidRPr="006E7A9F">
        <w:rPr>
          <w:rFonts w:ascii="Arial" w:hAnsi="Arial" w:cs="Arial"/>
          <w:sz w:val="22"/>
          <w:szCs w:val="22"/>
        </w:rPr>
        <w:t xml:space="preserve">nd </w:t>
      </w:r>
      <w:r w:rsidRPr="00126271">
        <w:rPr>
          <w:rFonts w:ascii="Arial" w:hAnsi="Arial" w:cs="Arial"/>
          <w:sz w:val="22"/>
          <w:szCs w:val="22"/>
        </w:rPr>
        <w:t>alongside</w:t>
      </w:r>
      <w:r w:rsidR="006F76BE" w:rsidRPr="00126271">
        <w:rPr>
          <w:rFonts w:ascii="Arial" w:hAnsi="Arial" w:cs="Arial"/>
          <w:sz w:val="22"/>
          <w:szCs w:val="22"/>
          <w:shd w:val="clear" w:color="auto" w:fill="FFFFFF"/>
        </w:rPr>
        <w:t xml:space="preserve"> representatives from the Local Authority SEND support services</w:t>
      </w:r>
      <w:r w:rsidR="00126271" w:rsidRPr="00126271">
        <w:rPr>
          <w:rFonts w:ascii="Arial" w:hAnsi="Arial" w:cs="Arial"/>
          <w:sz w:val="22"/>
          <w:szCs w:val="22"/>
          <w:shd w:val="clear" w:color="auto" w:fill="FFFFFF"/>
        </w:rPr>
        <w:t xml:space="preserve"> and </w:t>
      </w:r>
      <w:r w:rsidR="00126271">
        <w:rPr>
          <w:rFonts w:ascii="Arial" w:hAnsi="Arial" w:cs="Arial"/>
          <w:sz w:val="22"/>
          <w:szCs w:val="22"/>
          <w:shd w:val="clear" w:color="auto" w:fill="FFFFFF"/>
        </w:rPr>
        <w:t xml:space="preserve">the Family </w:t>
      </w:r>
      <w:r w:rsidR="00126271" w:rsidRPr="00126271">
        <w:rPr>
          <w:rFonts w:ascii="Arial" w:hAnsi="Arial" w:cs="Arial"/>
          <w:sz w:val="22"/>
          <w:szCs w:val="22"/>
          <w:shd w:val="clear" w:color="auto" w:fill="FFFFFF"/>
        </w:rPr>
        <w:t>Educational Psychologist</w:t>
      </w:r>
      <w:r w:rsidR="006F76BE" w:rsidRPr="00126271">
        <w:rPr>
          <w:rFonts w:ascii="Arial" w:hAnsi="Arial" w:cs="Arial"/>
          <w:sz w:val="22"/>
          <w:szCs w:val="22"/>
          <w:shd w:val="clear" w:color="auto" w:fill="FFFFFF"/>
        </w:rPr>
        <w:t>.</w:t>
      </w:r>
    </w:p>
    <w:p w14:paraId="4AE7147E" w14:textId="77777777" w:rsidR="007216EA" w:rsidRPr="006E7A9F" w:rsidRDefault="007216EA" w:rsidP="008E55C0">
      <w:pPr>
        <w:pStyle w:val="CommentText"/>
        <w:spacing w:after="0"/>
        <w:jc w:val="both"/>
        <w:rPr>
          <w:rFonts w:ascii="Arial" w:hAnsi="Arial" w:cs="Arial"/>
          <w:sz w:val="22"/>
          <w:szCs w:val="22"/>
        </w:rPr>
      </w:pPr>
    </w:p>
    <w:p w14:paraId="1E0A096E" w14:textId="71E72A79" w:rsidR="00995887" w:rsidRPr="006E7A9F" w:rsidRDefault="00995887" w:rsidP="008E55C0">
      <w:pPr>
        <w:pStyle w:val="CommentText"/>
        <w:spacing w:after="0"/>
        <w:jc w:val="both"/>
        <w:rPr>
          <w:rFonts w:ascii="Arial" w:hAnsi="Arial" w:cs="Arial"/>
          <w:sz w:val="22"/>
          <w:szCs w:val="22"/>
        </w:rPr>
      </w:pPr>
      <w:r w:rsidRPr="006E7A9F">
        <w:rPr>
          <w:rFonts w:ascii="Arial" w:hAnsi="Arial" w:cs="Arial"/>
          <w:sz w:val="22"/>
          <w:szCs w:val="22"/>
        </w:rPr>
        <w:t>For those with the most complex needs, additional funding is retained by the local authority</w:t>
      </w:r>
      <w:r w:rsidR="007216EA" w:rsidRPr="006E7A9F">
        <w:rPr>
          <w:rFonts w:ascii="Arial" w:hAnsi="Arial" w:cs="Arial"/>
          <w:sz w:val="22"/>
          <w:szCs w:val="22"/>
        </w:rPr>
        <w:t xml:space="preserve"> (High Level Needs HFN). The </w:t>
      </w:r>
      <w:r w:rsidR="002D1AAE" w:rsidRPr="006E7A9F">
        <w:rPr>
          <w:rFonts w:ascii="Arial" w:hAnsi="Arial" w:cs="Arial"/>
          <w:sz w:val="22"/>
          <w:szCs w:val="22"/>
        </w:rPr>
        <w:t>SEND</w:t>
      </w:r>
      <w:r w:rsidRPr="006E7A9F">
        <w:rPr>
          <w:rFonts w:ascii="Arial" w:hAnsi="Arial" w:cs="Arial"/>
          <w:sz w:val="22"/>
          <w:szCs w:val="22"/>
        </w:rPr>
        <w:t>CO</w:t>
      </w:r>
      <w:r w:rsidR="00A24CC5" w:rsidRPr="006E7A9F">
        <w:rPr>
          <w:rFonts w:ascii="Arial" w:hAnsi="Arial" w:cs="Arial"/>
          <w:sz w:val="22"/>
          <w:szCs w:val="22"/>
        </w:rPr>
        <w:t xml:space="preserve">, with the approval of the Family SENDCo </w:t>
      </w:r>
      <w:r w:rsidRPr="006E7A9F">
        <w:rPr>
          <w:rFonts w:ascii="Arial" w:hAnsi="Arial" w:cs="Arial"/>
          <w:sz w:val="22"/>
          <w:szCs w:val="22"/>
        </w:rPr>
        <w:t xml:space="preserve">will refer individual applications to a multi-agency panel, which is administered by the Local Authority, who will determine whether the level and complexity of need meets the threshold for this funding. </w:t>
      </w:r>
    </w:p>
    <w:p w14:paraId="02188AC5" w14:textId="77777777" w:rsidR="007216EA" w:rsidRPr="006E7A9F" w:rsidRDefault="007216EA" w:rsidP="008E55C0">
      <w:pPr>
        <w:pStyle w:val="CommentText"/>
        <w:spacing w:after="0"/>
        <w:jc w:val="both"/>
        <w:rPr>
          <w:rFonts w:ascii="Arial" w:hAnsi="Arial" w:cs="Arial"/>
          <w:sz w:val="22"/>
          <w:szCs w:val="22"/>
        </w:rPr>
      </w:pPr>
    </w:p>
    <w:p w14:paraId="2911B47C" w14:textId="77777777" w:rsidR="00995887" w:rsidRPr="006E7A9F" w:rsidRDefault="00995887" w:rsidP="008E55C0">
      <w:pPr>
        <w:jc w:val="both"/>
        <w:rPr>
          <w:rFonts w:ascii="Arial" w:hAnsi="Arial" w:cs="Arial"/>
          <w:sz w:val="22"/>
          <w:szCs w:val="22"/>
        </w:rPr>
      </w:pPr>
      <w:r w:rsidRPr="006E7A9F">
        <w:rPr>
          <w:rFonts w:ascii="Arial" w:hAnsi="Arial" w:cs="Arial"/>
          <w:b/>
          <w:sz w:val="22"/>
          <w:szCs w:val="22"/>
          <w:u w:val="single"/>
        </w:rPr>
        <w:t>AFN (Additional Family Funding)</w:t>
      </w:r>
    </w:p>
    <w:p w14:paraId="2745CFAA" w14:textId="039E2C8C" w:rsidR="00995887" w:rsidRPr="006E7A9F" w:rsidRDefault="002D1AAE" w:rsidP="008E55C0">
      <w:pPr>
        <w:tabs>
          <w:tab w:val="left" w:pos="4680"/>
        </w:tabs>
        <w:jc w:val="both"/>
        <w:rPr>
          <w:rFonts w:ascii="Arial" w:hAnsi="Arial" w:cs="Arial"/>
          <w:sz w:val="22"/>
          <w:szCs w:val="22"/>
        </w:rPr>
      </w:pPr>
      <w:r w:rsidRPr="006E7A9F">
        <w:rPr>
          <w:rFonts w:ascii="Arial" w:hAnsi="Arial" w:cs="Arial"/>
          <w:sz w:val="22"/>
          <w:szCs w:val="22"/>
        </w:rPr>
        <w:t>SEND</w:t>
      </w:r>
      <w:r w:rsidR="00995887" w:rsidRPr="006E7A9F">
        <w:rPr>
          <w:rFonts w:ascii="Arial" w:hAnsi="Arial" w:cs="Arial"/>
          <w:sz w:val="22"/>
          <w:szCs w:val="22"/>
        </w:rPr>
        <w:t>COs will complete the Family AFN forms for pupils who are new to the family or have not previously received AFN funding. Bids will also be re-submitted for review prior to transfer to a new key stage</w:t>
      </w:r>
      <w:r w:rsidR="007216EA" w:rsidRPr="006E7A9F">
        <w:rPr>
          <w:rFonts w:ascii="Arial" w:hAnsi="Arial" w:cs="Arial"/>
          <w:sz w:val="22"/>
          <w:szCs w:val="22"/>
        </w:rPr>
        <w:t xml:space="preserve"> or change to the </w:t>
      </w:r>
      <w:r w:rsidR="004221E7" w:rsidRPr="006E7A9F">
        <w:rPr>
          <w:rFonts w:ascii="Arial" w:hAnsi="Arial" w:cs="Arial"/>
          <w:sz w:val="22"/>
          <w:szCs w:val="22"/>
        </w:rPr>
        <w:t>pupils’</w:t>
      </w:r>
      <w:r w:rsidR="007216EA" w:rsidRPr="006E7A9F">
        <w:rPr>
          <w:rFonts w:ascii="Arial" w:hAnsi="Arial" w:cs="Arial"/>
          <w:sz w:val="22"/>
          <w:szCs w:val="22"/>
        </w:rPr>
        <w:t xml:space="preserve"> circumstances/ provision</w:t>
      </w:r>
      <w:r w:rsidR="00995887" w:rsidRPr="006E7A9F">
        <w:rPr>
          <w:rFonts w:ascii="Arial" w:hAnsi="Arial" w:cs="Arial"/>
          <w:sz w:val="22"/>
          <w:szCs w:val="22"/>
        </w:rPr>
        <w:t xml:space="preserve">. Bids will prioritise which descriptor of need best addresses the nature of provision applied for. Copies for </w:t>
      </w:r>
      <w:r w:rsidRPr="006E7A9F">
        <w:rPr>
          <w:rFonts w:ascii="Arial" w:hAnsi="Arial" w:cs="Arial"/>
          <w:sz w:val="22"/>
          <w:szCs w:val="22"/>
        </w:rPr>
        <w:t>SEND</w:t>
      </w:r>
      <w:r w:rsidR="00995887" w:rsidRPr="006E7A9F">
        <w:rPr>
          <w:rFonts w:ascii="Arial" w:hAnsi="Arial" w:cs="Arial"/>
          <w:sz w:val="22"/>
          <w:szCs w:val="22"/>
        </w:rPr>
        <w:t>CO’s and agency repre</w:t>
      </w:r>
      <w:r w:rsidR="004B2E93" w:rsidRPr="006E7A9F">
        <w:rPr>
          <w:rFonts w:ascii="Arial" w:hAnsi="Arial" w:cs="Arial"/>
          <w:sz w:val="22"/>
          <w:szCs w:val="22"/>
        </w:rPr>
        <w:t>sen</w:t>
      </w:r>
      <w:r w:rsidR="00995887" w:rsidRPr="006E7A9F">
        <w:rPr>
          <w:rFonts w:ascii="Arial" w:hAnsi="Arial" w:cs="Arial"/>
          <w:sz w:val="22"/>
          <w:szCs w:val="22"/>
        </w:rPr>
        <w:t xml:space="preserve">tatives will be available for the group to consider </w:t>
      </w:r>
      <w:r w:rsidR="00995887" w:rsidRPr="006E7A9F">
        <w:rPr>
          <w:rFonts w:ascii="Arial" w:hAnsi="Arial" w:cs="Arial"/>
          <w:color w:val="000000"/>
          <w:sz w:val="22"/>
          <w:szCs w:val="22"/>
        </w:rPr>
        <w:t xml:space="preserve">at least a week </w:t>
      </w:r>
      <w:r w:rsidR="00995887" w:rsidRPr="006E7A9F">
        <w:rPr>
          <w:rFonts w:ascii="Arial" w:hAnsi="Arial" w:cs="Arial"/>
          <w:sz w:val="22"/>
          <w:szCs w:val="22"/>
        </w:rPr>
        <w:t xml:space="preserve">before each meeting. </w:t>
      </w:r>
      <w:r w:rsidRPr="006E7A9F">
        <w:rPr>
          <w:rFonts w:ascii="Arial" w:hAnsi="Arial" w:cs="Arial"/>
          <w:sz w:val="22"/>
          <w:szCs w:val="22"/>
        </w:rPr>
        <w:t>SEND</w:t>
      </w:r>
      <w:r w:rsidR="00995887" w:rsidRPr="006E7A9F">
        <w:rPr>
          <w:rFonts w:ascii="Arial" w:hAnsi="Arial" w:cs="Arial"/>
          <w:sz w:val="22"/>
          <w:szCs w:val="22"/>
        </w:rPr>
        <w:t>COs will identify whether they consider the submission to be high</w:t>
      </w:r>
      <w:r w:rsidR="007216EA" w:rsidRPr="006E7A9F">
        <w:rPr>
          <w:rFonts w:ascii="Arial" w:hAnsi="Arial" w:cs="Arial"/>
          <w:sz w:val="22"/>
          <w:szCs w:val="22"/>
        </w:rPr>
        <w:t>, medium</w:t>
      </w:r>
      <w:r w:rsidR="00995887" w:rsidRPr="006E7A9F">
        <w:rPr>
          <w:rFonts w:ascii="Arial" w:hAnsi="Arial" w:cs="Arial"/>
          <w:sz w:val="22"/>
          <w:szCs w:val="22"/>
        </w:rPr>
        <w:t xml:space="preserve"> or </w:t>
      </w:r>
      <w:r w:rsidR="004221E7" w:rsidRPr="006E7A9F">
        <w:rPr>
          <w:rFonts w:ascii="Arial" w:hAnsi="Arial" w:cs="Arial"/>
          <w:sz w:val="22"/>
          <w:szCs w:val="22"/>
        </w:rPr>
        <w:t>low-level</w:t>
      </w:r>
      <w:r w:rsidR="00995887" w:rsidRPr="006E7A9F">
        <w:rPr>
          <w:rFonts w:ascii="Arial" w:hAnsi="Arial" w:cs="Arial"/>
          <w:sz w:val="22"/>
          <w:szCs w:val="22"/>
        </w:rPr>
        <w:t xml:space="preserve"> weighting and indicate it on the form prior to the meeting. The LA criteria will be used to inform </w:t>
      </w:r>
      <w:r w:rsidR="007216EA" w:rsidRPr="006E7A9F">
        <w:rPr>
          <w:rFonts w:ascii="Arial" w:hAnsi="Arial" w:cs="Arial"/>
          <w:sz w:val="22"/>
          <w:szCs w:val="22"/>
        </w:rPr>
        <w:t>these decisions</w:t>
      </w:r>
      <w:r w:rsidR="00995887" w:rsidRPr="006E7A9F">
        <w:rPr>
          <w:rFonts w:ascii="Arial" w:hAnsi="Arial" w:cs="Arial"/>
          <w:sz w:val="22"/>
          <w:szCs w:val="22"/>
        </w:rPr>
        <w:t>.</w:t>
      </w:r>
    </w:p>
    <w:p w14:paraId="3C3C85B3" w14:textId="77777777" w:rsidR="006F7999" w:rsidRPr="006E7A9F" w:rsidRDefault="006F7999" w:rsidP="00995887">
      <w:pPr>
        <w:tabs>
          <w:tab w:val="left" w:pos="4680"/>
        </w:tabs>
        <w:rPr>
          <w:rFonts w:ascii="Arial" w:hAnsi="Arial" w:cs="Arial"/>
          <w:sz w:val="22"/>
          <w:szCs w:val="22"/>
        </w:rPr>
      </w:pPr>
    </w:p>
    <w:p w14:paraId="78E1EECD" w14:textId="77777777" w:rsidR="00995887" w:rsidRPr="006E7A9F" w:rsidRDefault="00995887" w:rsidP="00995887">
      <w:pPr>
        <w:rPr>
          <w:rFonts w:ascii="Arial" w:hAnsi="Arial" w:cs="Arial"/>
          <w:sz w:val="22"/>
          <w:szCs w:val="22"/>
        </w:rPr>
      </w:pPr>
      <w:r w:rsidRPr="006E7A9F">
        <w:rPr>
          <w:rFonts w:ascii="Arial" w:hAnsi="Arial" w:cs="Arial"/>
          <w:sz w:val="22"/>
          <w:szCs w:val="22"/>
        </w:rPr>
        <w:t>At the AFN meetings applications will be sorted into the following areas of need:</w:t>
      </w:r>
    </w:p>
    <w:p w14:paraId="0E933951" w14:textId="77777777" w:rsidR="00995887" w:rsidRPr="006E7A9F" w:rsidRDefault="00995887" w:rsidP="00D948CF">
      <w:pPr>
        <w:numPr>
          <w:ilvl w:val="0"/>
          <w:numId w:val="15"/>
        </w:numPr>
        <w:rPr>
          <w:rFonts w:ascii="Arial" w:hAnsi="Arial" w:cs="Arial"/>
          <w:sz w:val="22"/>
          <w:szCs w:val="22"/>
        </w:rPr>
      </w:pPr>
      <w:r w:rsidRPr="006E7A9F">
        <w:rPr>
          <w:rFonts w:ascii="Arial" w:hAnsi="Arial" w:cs="Arial"/>
          <w:sz w:val="22"/>
          <w:szCs w:val="22"/>
        </w:rPr>
        <w:t>Communication and Interaction</w:t>
      </w:r>
    </w:p>
    <w:p w14:paraId="410AA23B" w14:textId="77777777" w:rsidR="00995887" w:rsidRPr="006E7A9F" w:rsidRDefault="00995887" w:rsidP="00D948CF">
      <w:pPr>
        <w:numPr>
          <w:ilvl w:val="0"/>
          <w:numId w:val="15"/>
        </w:numPr>
        <w:rPr>
          <w:rFonts w:ascii="Arial" w:hAnsi="Arial" w:cs="Arial"/>
          <w:sz w:val="22"/>
          <w:szCs w:val="22"/>
        </w:rPr>
      </w:pPr>
      <w:r w:rsidRPr="006E7A9F">
        <w:rPr>
          <w:rFonts w:ascii="Arial" w:hAnsi="Arial" w:cs="Arial"/>
          <w:sz w:val="22"/>
          <w:szCs w:val="22"/>
        </w:rPr>
        <w:t>Cognition and Learning</w:t>
      </w:r>
    </w:p>
    <w:p w14:paraId="4FFE880D" w14:textId="77777777" w:rsidR="00995887" w:rsidRPr="006E7A9F" w:rsidRDefault="00995887" w:rsidP="00D948CF">
      <w:pPr>
        <w:numPr>
          <w:ilvl w:val="0"/>
          <w:numId w:val="15"/>
        </w:numPr>
        <w:rPr>
          <w:rFonts w:ascii="Arial" w:hAnsi="Arial" w:cs="Arial"/>
          <w:sz w:val="22"/>
          <w:szCs w:val="22"/>
        </w:rPr>
      </w:pPr>
      <w:r w:rsidRPr="006E7A9F">
        <w:rPr>
          <w:rFonts w:ascii="Arial" w:hAnsi="Arial" w:cs="Arial"/>
          <w:sz w:val="22"/>
          <w:szCs w:val="22"/>
        </w:rPr>
        <w:t>Social, Emotional and Mental Health</w:t>
      </w:r>
    </w:p>
    <w:p w14:paraId="72B633A9" w14:textId="77777777" w:rsidR="00995887" w:rsidRPr="006E7A9F" w:rsidRDefault="004B2E93" w:rsidP="00D948CF">
      <w:pPr>
        <w:numPr>
          <w:ilvl w:val="0"/>
          <w:numId w:val="15"/>
        </w:numPr>
        <w:rPr>
          <w:rFonts w:ascii="Arial" w:hAnsi="Arial" w:cs="Arial"/>
          <w:sz w:val="22"/>
          <w:szCs w:val="22"/>
        </w:rPr>
      </w:pPr>
      <w:r w:rsidRPr="006E7A9F">
        <w:rPr>
          <w:rFonts w:ascii="Arial" w:hAnsi="Arial" w:cs="Arial"/>
          <w:sz w:val="22"/>
          <w:szCs w:val="22"/>
        </w:rPr>
        <w:t>Sen</w:t>
      </w:r>
      <w:r w:rsidR="00995887" w:rsidRPr="006E7A9F">
        <w:rPr>
          <w:rFonts w:ascii="Arial" w:hAnsi="Arial" w:cs="Arial"/>
          <w:sz w:val="22"/>
          <w:szCs w:val="22"/>
        </w:rPr>
        <w:t>sory, Physical and/or Medical</w:t>
      </w:r>
    </w:p>
    <w:p w14:paraId="52E8CB89" w14:textId="77777777" w:rsidR="00995887" w:rsidRPr="006E7A9F" w:rsidRDefault="00995887" w:rsidP="00995887">
      <w:pPr>
        <w:ind w:left="720"/>
        <w:rPr>
          <w:rFonts w:ascii="Arial" w:hAnsi="Arial" w:cs="Arial"/>
          <w:sz w:val="22"/>
          <w:szCs w:val="22"/>
        </w:rPr>
      </w:pPr>
    </w:p>
    <w:p w14:paraId="47D52B66" w14:textId="77777777" w:rsidR="00995887" w:rsidRPr="006E7A9F" w:rsidRDefault="00995887" w:rsidP="008E55C0">
      <w:pPr>
        <w:jc w:val="both"/>
        <w:rPr>
          <w:rFonts w:ascii="Arial" w:hAnsi="Arial" w:cs="Arial"/>
          <w:sz w:val="22"/>
          <w:szCs w:val="22"/>
        </w:rPr>
      </w:pPr>
      <w:r w:rsidRPr="006E7A9F">
        <w:rPr>
          <w:rFonts w:ascii="Arial" w:hAnsi="Arial" w:cs="Arial"/>
          <w:sz w:val="22"/>
          <w:szCs w:val="22"/>
        </w:rPr>
        <w:t>Individuals receiving AFN funding can have their level of need altered according to success of outcomes.</w:t>
      </w:r>
    </w:p>
    <w:p w14:paraId="57EEBFB8" w14:textId="77777777" w:rsidR="00995887" w:rsidRPr="006E7A9F" w:rsidRDefault="00995887" w:rsidP="008E55C0">
      <w:pPr>
        <w:jc w:val="both"/>
        <w:rPr>
          <w:rFonts w:ascii="Arial" w:hAnsi="Arial" w:cs="Arial"/>
          <w:sz w:val="22"/>
          <w:szCs w:val="22"/>
        </w:rPr>
      </w:pPr>
      <w:r w:rsidRPr="006E7A9F">
        <w:rPr>
          <w:rFonts w:ascii="Arial" w:hAnsi="Arial" w:cs="Arial"/>
          <w:sz w:val="22"/>
          <w:szCs w:val="22"/>
        </w:rPr>
        <w:t>It is expected that if low level need funding is rejected provision must be made for these individuals from the school’s ASN budget.</w:t>
      </w:r>
    </w:p>
    <w:p w14:paraId="7D3DE39C" w14:textId="77777777" w:rsidR="006F7999" w:rsidRPr="006E7A9F" w:rsidRDefault="006F7999" w:rsidP="008E55C0">
      <w:pPr>
        <w:jc w:val="both"/>
        <w:rPr>
          <w:rFonts w:ascii="Arial" w:hAnsi="Arial" w:cs="Arial"/>
          <w:sz w:val="22"/>
          <w:szCs w:val="22"/>
        </w:rPr>
      </w:pPr>
    </w:p>
    <w:p w14:paraId="4A51DBD8" w14:textId="77777777"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Each school will keep a list of individuals who are considered to be causing concern, their progress will be monitored by the school and they may be put forward at subsequent family meetings if necessary. </w:t>
      </w:r>
    </w:p>
    <w:p w14:paraId="416BD731" w14:textId="77777777" w:rsidR="006F7999" w:rsidRPr="006E7A9F" w:rsidRDefault="006F7999" w:rsidP="008E55C0">
      <w:pPr>
        <w:jc w:val="both"/>
        <w:rPr>
          <w:rFonts w:ascii="Arial" w:hAnsi="Arial" w:cs="Arial"/>
          <w:sz w:val="22"/>
          <w:szCs w:val="22"/>
        </w:rPr>
      </w:pPr>
    </w:p>
    <w:p w14:paraId="612B57F4" w14:textId="053991D6"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It would be expected that generally any individual put forward for AFN would be at </w:t>
      </w:r>
      <w:r w:rsidR="002D1AAE" w:rsidRPr="006E7A9F">
        <w:rPr>
          <w:rFonts w:ascii="Arial" w:hAnsi="Arial" w:cs="Arial"/>
          <w:sz w:val="22"/>
          <w:szCs w:val="22"/>
        </w:rPr>
        <w:t>SEND</w:t>
      </w:r>
      <w:r w:rsidRPr="006E7A9F">
        <w:rPr>
          <w:rFonts w:ascii="Arial" w:hAnsi="Arial" w:cs="Arial"/>
          <w:sz w:val="22"/>
          <w:szCs w:val="22"/>
        </w:rPr>
        <w:t xml:space="preserve"> Support Category within school or beyond on the Code of Practice and known to one or more of the external agencies. </w:t>
      </w:r>
    </w:p>
    <w:p w14:paraId="56DA0DB8" w14:textId="77777777" w:rsidR="006F7999" w:rsidRPr="006E7A9F" w:rsidRDefault="006F7999" w:rsidP="008E55C0">
      <w:pPr>
        <w:jc w:val="both"/>
        <w:rPr>
          <w:rFonts w:ascii="Arial" w:hAnsi="Arial" w:cs="Arial"/>
          <w:sz w:val="22"/>
          <w:szCs w:val="22"/>
        </w:rPr>
      </w:pPr>
    </w:p>
    <w:p w14:paraId="064D4322" w14:textId="63DB772D" w:rsidR="00995887" w:rsidRPr="006E7A9F" w:rsidRDefault="00995887" w:rsidP="008E55C0">
      <w:pPr>
        <w:jc w:val="both"/>
        <w:rPr>
          <w:rFonts w:ascii="Arial" w:hAnsi="Arial" w:cs="Arial"/>
          <w:sz w:val="22"/>
          <w:szCs w:val="22"/>
        </w:rPr>
      </w:pPr>
      <w:r w:rsidRPr="006E7A9F">
        <w:rPr>
          <w:rFonts w:ascii="Arial" w:hAnsi="Arial" w:cs="Arial"/>
          <w:sz w:val="22"/>
          <w:szCs w:val="22"/>
        </w:rPr>
        <w:t>Schools will be expected to evaluate the success of the support arrangements for each child and report this to the group as bids are considered at transfer of key stage. On the basis of these reviews provision will be adjusted as necessary.</w:t>
      </w:r>
    </w:p>
    <w:p w14:paraId="7577F427" w14:textId="77777777" w:rsidR="006F76BE" w:rsidRPr="006E7A9F" w:rsidRDefault="006F76BE" w:rsidP="008E55C0">
      <w:pPr>
        <w:jc w:val="both"/>
        <w:rPr>
          <w:rFonts w:ascii="Arial" w:hAnsi="Arial" w:cs="Arial"/>
          <w:sz w:val="22"/>
          <w:szCs w:val="22"/>
        </w:rPr>
      </w:pPr>
    </w:p>
    <w:p w14:paraId="5D15296B" w14:textId="15DE7135" w:rsidR="00995887" w:rsidRPr="006E7A9F" w:rsidRDefault="00995887" w:rsidP="008E55C0">
      <w:pPr>
        <w:jc w:val="both"/>
        <w:rPr>
          <w:rFonts w:ascii="Arial" w:hAnsi="Arial" w:cs="Arial"/>
          <w:sz w:val="22"/>
          <w:szCs w:val="22"/>
        </w:rPr>
      </w:pPr>
      <w:r w:rsidRPr="006E7A9F">
        <w:rPr>
          <w:rFonts w:ascii="Arial" w:hAnsi="Arial" w:cs="Arial"/>
          <w:sz w:val="22"/>
          <w:szCs w:val="22"/>
        </w:rPr>
        <w:t>In addition to the above, some pupils are in receipt of additional funding/resources including pupil premium, LAC, adopted monies and /or equipment. These are then allocated according to individual need.</w:t>
      </w:r>
    </w:p>
    <w:p w14:paraId="11A9CD9B" w14:textId="77777777" w:rsidR="006F76BE" w:rsidRPr="006E7A9F" w:rsidRDefault="006F76BE" w:rsidP="008E55C0">
      <w:pPr>
        <w:jc w:val="both"/>
        <w:rPr>
          <w:rFonts w:ascii="Arial" w:hAnsi="Arial" w:cs="Arial"/>
          <w:sz w:val="22"/>
          <w:szCs w:val="22"/>
        </w:rPr>
      </w:pPr>
    </w:p>
    <w:p w14:paraId="5D72DC3D" w14:textId="77777777" w:rsidR="00A24CC5" w:rsidRPr="006E7A9F" w:rsidRDefault="00A24CC5" w:rsidP="00A24CC5">
      <w:pPr>
        <w:jc w:val="both"/>
        <w:rPr>
          <w:rFonts w:ascii="Arial" w:hAnsi="Arial" w:cs="Arial"/>
          <w:b/>
          <w:sz w:val="22"/>
          <w:szCs w:val="22"/>
          <w:u w:val="single"/>
        </w:rPr>
      </w:pPr>
      <w:r w:rsidRPr="006E7A9F">
        <w:rPr>
          <w:rFonts w:ascii="Arial" w:hAnsi="Arial" w:cs="Arial"/>
          <w:b/>
          <w:sz w:val="22"/>
          <w:szCs w:val="22"/>
          <w:u w:val="single"/>
        </w:rPr>
        <w:t>HLN (High Level Needs)</w:t>
      </w:r>
    </w:p>
    <w:p w14:paraId="1A77FA7C" w14:textId="77777777" w:rsidR="00A24CC5" w:rsidRPr="006E7A9F" w:rsidRDefault="00A24CC5" w:rsidP="00A24CC5">
      <w:pPr>
        <w:jc w:val="both"/>
        <w:rPr>
          <w:rFonts w:ascii="Arial" w:hAnsi="Arial" w:cs="Arial"/>
          <w:sz w:val="22"/>
          <w:szCs w:val="22"/>
        </w:rPr>
      </w:pPr>
      <w:r w:rsidRPr="006E7A9F">
        <w:rPr>
          <w:rFonts w:ascii="Arial" w:hAnsi="Arial" w:cs="Arial"/>
          <w:sz w:val="22"/>
          <w:szCs w:val="22"/>
        </w:rPr>
        <w:t xml:space="preserve">SENDCOs will complete the LA forms and at the moderation meeting copies will be available for the group. If it is agreed the pupils have met the LA criteria for HLN then the submission will be made. </w:t>
      </w:r>
    </w:p>
    <w:p w14:paraId="07D13739" w14:textId="77777777" w:rsidR="00A24CC5" w:rsidRPr="006E7A9F" w:rsidRDefault="00A24CC5" w:rsidP="00A24CC5">
      <w:pPr>
        <w:rPr>
          <w:rFonts w:ascii="Arial" w:hAnsi="Arial" w:cs="Arial"/>
          <w:sz w:val="22"/>
          <w:szCs w:val="22"/>
        </w:rPr>
      </w:pPr>
    </w:p>
    <w:p w14:paraId="004046D3" w14:textId="77777777" w:rsidR="00A24CC5" w:rsidRPr="006E7A9F" w:rsidRDefault="00A24CC5" w:rsidP="00A24CC5">
      <w:pPr>
        <w:jc w:val="both"/>
        <w:rPr>
          <w:rFonts w:ascii="Arial" w:hAnsi="Arial" w:cs="Arial"/>
          <w:sz w:val="22"/>
          <w:szCs w:val="22"/>
        </w:rPr>
      </w:pPr>
      <w:r w:rsidRPr="006E7A9F">
        <w:rPr>
          <w:rFonts w:ascii="Arial" w:hAnsi="Arial" w:cs="Arial"/>
          <w:sz w:val="22"/>
          <w:szCs w:val="22"/>
        </w:rPr>
        <w:t>For pupils to be considered for HLN funding they must have previously been moderated and awarded high level AFN funding wherever possible.</w:t>
      </w:r>
    </w:p>
    <w:p w14:paraId="7A3EFCBD" w14:textId="77777777" w:rsidR="00A24CC5" w:rsidRPr="006E7A9F" w:rsidRDefault="00A24CC5" w:rsidP="008E55C0">
      <w:pPr>
        <w:jc w:val="both"/>
        <w:rPr>
          <w:rFonts w:ascii="Arial" w:hAnsi="Arial" w:cs="Arial"/>
          <w:sz w:val="22"/>
          <w:szCs w:val="22"/>
        </w:rPr>
      </w:pPr>
    </w:p>
    <w:p w14:paraId="0E83CFB5" w14:textId="77777777" w:rsidR="00995887" w:rsidRPr="006E7A9F" w:rsidRDefault="00995887" w:rsidP="00D948CF">
      <w:pPr>
        <w:numPr>
          <w:ilvl w:val="0"/>
          <w:numId w:val="13"/>
        </w:numPr>
        <w:autoSpaceDE w:val="0"/>
        <w:autoSpaceDN w:val="0"/>
        <w:adjustRightInd w:val="0"/>
        <w:contextualSpacing/>
        <w:rPr>
          <w:rFonts w:ascii="Arial" w:hAnsi="Arial" w:cs="Arial"/>
          <w:sz w:val="22"/>
          <w:szCs w:val="22"/>
        </w:rPr>
      </w:pPr>
      <w:r w:rsidRPr="006E7A9F">
        <w:rPr>
          <w:rFonts w:ascii="Arial" w:hAnsi="Arial" w:cs="Arial"/>
          <w:b/>
          <w:sz w:val="22"/>
          <w:szCs w:val="22"/>
        </w:rPr>
        <w:lastRenderedPageBreak/>
        <w:t>Identification of pupils needs</w:t>
      </w:r>
    </w:p>
    <w:p w14:paraId="71C41B95" w14:textId="77777777" w:rsidR="00995887" w:rsidRPr="006E7A9F" w:rsidRDefault="00995887" w:rsidP="00995887">
      <w:pPr>
        <w:autoSpaceDE w:val="0"/>
        <w:autoSpaceDN w:val="0"/>
        <w:adjustRightInd w:val="0"/>
        <w:rPr>
          <w:rFonts w:ascii="Arial" w:hAnsi="Arial" w:cs="Arial"/>
          <w:color w:val="808080"/>
          <w:sz w:val="22"/>
          <w:szCs w:val="22"/>
        </w:rPr>
      </w:pPr>
    </w:p>
    <w:p w14:paraId="0B631240" w14:textId="77777777" w:rsidR="00995887" w:rsidRPr="006E7A9F" w:rsidRDefault="00995887" w:rsidP="00995887">
      <w:pPr>
        <w:autoSpaceDE w:val="0"/>
        <w:autoSpaceDN w:val="0"/>
        <w:adjustRightInd w:val="0"/>
        <w:rPr>
          <w:rFonts w:ascii="Arial" w:hAnsi="Arial" w:cs="Arial"/>
          <w:b/>
          <w:sz w:val="22"/>
          <w:szCs w:val="22"/>
        </w:rPr>
      </w:pPr>
      <w:r w:rsidRPr="006E7A9F">
        <w:rPr>
          <w:rFonts w:ascii="Arial" w:hAnsi="Arial" w:cs="Arial"/>
          <w:b/>
          <w:sz w:val="22"/>
          <w:szCs w:val="22"/>
        </w:rPr>
        <w:t>Identification</w:t>
      </w:r>
    </w:p>
    <w:p w14:paraId="72BFE31C" w14:textId="77777777" w:rsidR="00995887" w:rsidRPr="006E7A9F" w:rsidRDefault="00995887" w:rsidP="00995887">
      <w:pPr>
        <w:autoSpaceDE w:val="0"/>
        <w:autoSpaceDN w:val="0"/>
        <w:adjustRightInd w:val="0"/>
        <w:rPr>
          <w:rFonts w:ascii="Arial" w:hAnsi="Arial" w:cs="Arial"/>
          <w:i/>
          <w:sz w:val="22"/>
          <w:szCs w:val="22"/>
        </w:rPr>
      </w:pPr>
    </w:p>
    <w:p w14:paraId="46789C69" w14:textId="5EFE942F" w:rsidR="00995887" w:rsidRPr="006E7A9F" w:rsidRDefault="00CE3B66" w:rsidP="00995887">
      <w:pPr>
        <w:autoSpaceDE w:val="0"/>
        <w:autoSpaceDN w:val="0"/>
        <w:adjustRightInd w:val="0"/>
        <w:rPr>
          <w:rFonts w:ascii="Arial" w:hAnsi="Arial" w:cs="Arial"/>
          <w:sz w:val="22"/>
          <w:szCs w:val="22"/>
        </w:rPr>
      </w:pPr>
      <w:r w:rsidRPr="006E7A9F">
        <w:rPr>
          <w:rFonts w:ascii="Arial" w:hAnsi="Arial" w:cs="Arial"/>
          <w:sz w:val="22"/>
          <w:szCs w:val="22"/>
        </w:rPr>
        <w:t>Pupils have special educational needs and disabilities if they have a learning need that calls for special education provision to be made.  Pupils have a learning difficulty if they:</w:t>
      </w:r>
    </w:p>
    <w:p w14:paraId="6787AA1C" w14:textId="5BF1D67A" w:rsidR="00CE3B66" w:rsidRPr="006E7A9F" w:rsidRDefault="00CE3B66" w:rsidP="00CE3B66">
      <w:pPr>
        <w:pStyle w:val="ListParagraph"/>
        <w:numPr>
          <w:ilvl w:val="0"/>
          <w:numId w:val="18"/>
        </w:numPr>
        <w:autoSpaceDE w:val="0"/>
        <w:autoSpaceDN w:val="0"/>
        <w:adjustRightInd w:val="0"/>
        <w:rPr>
          <w:rFonts w:ascii="Arial" w:hAnsi="Arial" w:cs="Arial"/>
          <w:sz w:val="22"/>
          <w:szCs w:val="22"/>
        </w:rPr>
      </w:pPr>
      <w:r w:rsidRPr="006E7A9F">
        <w:rPr>
          <w:rFonts w:ascii="Arial" w:hAnsi="Arial" w:cs="Arial"/>
          <w:sz w:val="22"/>
          <w:szCs w:val="22"/>
        </w:rPr>
        <w:t>Have a significantly greater difficulty in learning than the majority of children of the same age</w:t>
      </w:r>
    </w:p>
    <w:p w14:paraId="098648A3" w14:textId="19407C16" w:rsidR="00CE3B66" w:rsidRPr="006E7A9F" w:rsidRDefault="00CE3B66" w:rsidP="00CE3B66">
      <w:pPr>
        <w:pStyle w:val="ListParagraph"/>
        <w:numPr>
          <w:ilvl w:val="0"/>
          <w:numId w:val="18"/>
        </w:numPr>
        <w:autoSpaceDE w:val="0"/>
        <w:autoSpaceDN w:val="0"/>
        <w:adjustRightInd w:val="0"/>
        <w:rPr>
          <w:rFonts w:ascii="Arial" w:hAnsi="Arial" w:cs="Arial"/>
          <w:sz w:val="22"/>
          <w:szCs w:val="22"/>
        </w:rPr>
      </w:pPr>
      <w:r w:rsidRPr="006E7A9F">
        <w:rPr>
          <w:rFonts w:ascii="Arial" w:hAnsi="Arial" w:cs="Arial"/>
          <w:sz w:val="22"/>
          <w:szCs w:val="22"/>
        </w:rPr>
        <w:t>Have a disability which prevents or hinders the child from making use of educational facilities of a kind provided for children of the same age in other schools within the Local Education Authority</w:t>
      </w:r>
    </w:p>
    <w:p w14:paraId="59E52491" w14:textId="0CEC6588" w:rsidR="00CE3B66" w:rsidRPr="006E7A9F" w:rsidRDefault="00CE3B66" w:rsidP="00CE3B66">
      <w:pPr>
        <w:pStyle w:val="ListParagraph"/>
        <w:numPr>
          <w:ilvl w:val="0"/>
          <w:numId w:val="18"/>
        </w:numPr>
        <w:autoSpaceDE w:val="0"/>
        <w:autoSpaceDN w:val="0"/>
        <w:adjustRightInd w:val="0"/>
        <w:rPr>
          <w:rFonts w:ascii="Arial" w:hAnsi="Arial" w:cs="Arial"/>
          <w:sz w:val="22"/>
          <w:szCs w:val="22"/>
        </w:rPr>
      </w:pPr>
      <w:r w:rsidRPr="006E7A9F">
        <w:rPr>
          <w:rFonts w:ascii="Arial" w:hAnsi="Arial" w:cs="Arial"/>
          <w:sz w:val="22"/>
          <w:szCs w:val="22"/>
        </w:rPr>
        <w:t>Is under compulsory school age and falls within the definitions above or would do so if special educational provision was not made for them</w:t>
      </w:r>
    </w:p>
    <w:p w14:paraId="75D3C433" w14:textId="71565283" w:rsidR="00CE3B66" w:rsidRPr="006E7A9F" w:rsidRDefault="00CE3B66" w:rsidP="00CE3B66">
      <w:pPr>
        <w:autoSpaceDE w:val="0"/>
        <w:autoSpaceDN w:val="0"/>
        <w:adjustRightInd w:val="0"/>
        <w:rPr>
          <w:rFonts w:ascii="Arial" w:hAnsi="Arial" w:cs="Arial"/>
          <w:sz w:val="22"/>
          <w:szCs w:val="22"/>
        </w:rPr>
      </w:pPr>
    </w:p>
    <w:p w14:paraId="17A85458" w14:textId="4647DE15" w:rsidR="00CE3B66" w:rsidRPr="006E7A9F" w:rsidRDefault="00CE3B66" w:rsidP="00CE3B66">
      <w:pPr>
        <w:autoSpaceDE w:val="0"/>
        <w:autoSpaceDN w:val="0"/>
        <w:adjustRightInd w:val="0"/>
        <w:rPr>
          <w:rFonts w:ascii="Arial" w:hAnsi="Arial" w:cs="Arial"/>
          <w:sz w:val="22"/>
          <w:szCs w:val="22"/>
        </w:rPr>
      </w:pPr>
      <w:r w:rsidRPr="006E7A9F">
        <w:rPr>
          <w:rFonts w:ascii="Arial" w:hAnsi="Arial" w:cs="Arial"/>
          <w:sz w:val="22"/>
          <w:szCs w:val="22"/>
        </w:rPr>
        <w:t>Pupils must not be regarded as having a learning difficulty solely if the form of language of their home is different from the language in which they will be taught.</w:t>
      </w:r>
    </w:p>
    <w:p w14:paraId="1C155013" w14:textId="77777777" w:rsidR="00995887" w:rsidRPr="006E7A9F" w:rsidRDefault="00995887" w:rsidP="00995887">
      <w:pPr>
        <w:autoSpaceDE w:val="0"/>
        <w:autoSpaceDN w:val="0"/>
        <w:adjustRightInd w:val="0"/>
        <w:rPr>
          <w:rFonts w:ascii="Arial" w:hAnsi="Arial" w:cs="Arial"/>
          <w:b/>
          <w:bCs/>
          <w:color w:val="808080"/>
          <w:sz w:val="22"/>
          <w:szCs w:val="22"/>
        </w:rPr>
      </w:pPr>
    </w:p>
    <w:p w14:paraId="78AD99E7" w14:textId="77777777" w:rsidR="00995887" w:rsidRPr="006E7A9F" w:rsidRDefault="00995887" w:rsidP="00995887">
      <w:pPr>
        <w:autoSpaceDE w:val="0"/>
        <w:autoSpaceDN w:val="0"/>
        <w:adjustRightInd w:val="0"/>
        <w:rPr>
          <w:rFonts w:ascii="Arial" w:hAnsi="Arial" w:cs="Arial"/>
          <w:b/>
          <w:bCs/>
          <w:i/>
          <w:color w:val="000000"/>
          <w:sz w:val="22"/>
          <w:szCs w:val="22"/>
        </w:rPr>
      </w:pPr>
      <w:r w:rsidRPr="006E7A9F">
        <w:rPr>
          <w:rFonts w:ascii="Arial" w:hAnsi="Arial" w:cs="Arial"/>
          <w:b/>
          <w:bCs/>
          <w:color w:val="000000"/>
          <w:sz w:val="22"/>
          <w:szCs w:val="22"/>
        </w:rPr>
        <w:t>A graduated approach:</w:t>
      </w:r>
      <w:r w:rsidR="00184F56" w:rsidRPr="006E7A9F">
        <w:rPr>
          <w:rFonts w:ascii="Arial" w:hAnsi="Arial" w:cs="Arial"/>
          <w:b/>
          <w:bCs/>
          <w:i/>
          <w:color w:val="000000"/>
          <w:sz w:val="22"/>
          <w:szCs w:val="22"/>
        </w:rPr>
        <w:t xml:space="preserve"> </w:t>
      </w:r>
      <w:r w:rsidRPr="006E7A9F">
        <w:rPr>
          <w:rFonts w:ascii="Arial" w:hAnsi="Arial" w:cs="Arial"/>
          <w:b/>
          <w:bCs/>
          <w:i/>
          <w:color w:val="000000"/>
          <w:sz w:val="22"/>
          <w:szCs w:val="22"/>
        </w:rPr>
        <w:t>Quality First Teaching</w:t>
      </w:r>
      <w:r w:rsidRPr="006E7A9F">
        <w:rPr>
          <w:rFonts w:ascii="Arial" w:hAnsi="Arial" w:cs="Arial"/>
          <w:b/>
          <w:bCs/>
          <w:i/>
          <w:color w:val="000000"/>
          <w:sz w:val="22"/>
          <w:szCs w:val="22"/>
        </w:rPr>
        <w:br/>
      </w:r>
    </w:p>
    <w:p w14:paraId="36F62B2E"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Any pupils who are falling significantly outside of the range of expected academic achievement in line with predicted performance indicators and grade boundaries will be monitored.</w:t>
      </w:r>
    </w:p>
    <w:p w14:paraId="1CE34BB8"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Once a pupil has been identified as </w:t>
      </w:r>
      <w:r w:rsidRPr="006E7A9F">
        <w:rPr>
          <w:rFonts w:ascii="Arial" w:hAnsi="Arial" w:cs="Arial"/>
          <w:i/>
          <w:color w:val="000000"/>
          <w:sz w:val="22"/>
          <w:szCs w:val="22"/>
        </w:rPr>
        <w:t>possibly</w:t>
      </w:r>
      <w:r w:rsidRPr="006E7A9F">
        <w:rPr>
          <w:rFonts w:ascii="Arial" w:hAnsi="Arial" w:cs="Arial"/>
          <w:color w:val="000000"/>
          <w:sz w:val="22"/>
          <w:szCs w:val="22"/>
        </w:rPr>
        <w:t xml:space="preserve"> having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they will be closely monitored by staff in order to gauge their level of learning and possible difficulties.</w:t>
      </w:r>
    </w:p>
    <w:p w14:paraId="56DC9AAC" w14:textId="699FCBC8" w:rsidR="00995887" w:rsidRPr="006E7A9F" w:rsidRDefault="00D66571"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The child’s </w:t>
      </w:r>
      <w:r w:rsidR="007E27EB">
        <w:rPr>
          <w:rFonts w:ascii="Arial" w:hAnsi="Arial" w:cs="Arial"/>
          <w:color w:val="000000"/>
          <w:sz w:val="22"/>
          <w:szCs w:val="22"/>
        </w:rPr>
        <w:t>c</w:t>
      </w:r>
      <w:r w:rsidRPr="006E7A9F">
        <w:rPr>
          <w:rFonts w:ascii="Arial" w:hAnsi="Arial" w:cs="Arial"/>
          <w:color w:val="000000"/>
          <w:sz w:val="22"/>
          <w:szCs w:val="22"/>
        </w:rPr>
        <w:t xml:space="preserve">lass </w:t>
      </w:r>
      <w:r w:rsidR="007E27EB">
        <w:rPr>
          <w:rFonts w:ascii="Arial" w:hAnsi="Arial" w:cs="Arial"/>
          <w:color w:val="000000"/>
          <w:sz w:val="22"/>
          <w:szCs w:val="22"/>
        </w:rPr>
        <w:t>t</w:t>
      </w:r>
      <w:r w:rsidR="00995887" w:rsidRPr="006E7A9F">
        <w:rPr>
          <w:rFonts w:ascii="Arial" w:hAnsi="Arial" w:cs="Arial"/>
          <w:color w:val="000000"/>
          <w:sz w:val="22"/>
          <w:szCs w:val="22"/>
        </w:rPr>
        <w:t xml:space="preserve">eacher will take steps to provide differentiated learning opportunities that will aid the pupil’s academic progression and enable the teacher to better understand the provision and teaching style that needs to be applied. </w:t>
      </w:r>
    </w:p>
    <w:p w14:paraId="6826A79A"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The </w:t>
      </w:r>
      <w:r w:rsidR="002D1AAE" w:rsidRPr="006E7A9F">
        <w:rPr>
          <w:rFonts w:ascii="Arial" w:hAnsi="Arial" w:cs="Arial"/>
          <w:color w:val="000000"/>
          <w:sz w:val="22"/>
          <w:szCs w:val="22"/>
        </w:rPr>
        <w:t>SEND</w:t>
      </w:r>
      <w:r w:rsidRPr="006E7A9F">
        <w:rPr>
          <w:rFonts w:ascii="Arial" w:hAnsi="Arial" w:cs="Arial"/>
          <w:color w:val="000000"/>
          <w:sz w:val="22"/>
          <w:szCs w:val="22"/>
        </w:rPr>
        <w:t>CO will be consulted as needed for support and advice and may wish to observe the pupil in class.</w:t>
      </w:r>
    </w:p>
    <w:p w14:paraId="2DF8A719"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Through (b) and (d) it can be determined which level of provision the child will need going forward.</w:t>
      </w:r>
    </w:p>
    <w:p w14:paraId="372F2FFE"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If a pupil has recently been removed from the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list they may also fall into this category as continued monitoring will be necessary.</w:t>
      </w:r>
    </w:p>
    <w:p w14:paraId="2850E8CF"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Parents will be informed fully of every stage of their child’s development and the circumstances under which they are being monitored. They are encouraged to share information and knowledge with the school.</w:t>
      </w:r>
    </w:p>
    <w:p w14:paraId="43001641"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The child is formally recorded by the school as being under observation due to concern by parent or teacher but this does not place the child on the school’s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list. Parents are given this information. It is recorded by the school as an aid to further progression and for future reference.</w:t>
      </w:r>
    </w:p>
    <w:p w14:paraId="75629945" w14:textId="77777777" w:rsidR="00995887" w:rsidRPr="006E7A9F" w:rsidRDefault="00995887" w:rsidP="008E55C0">
      <w:pPr>
        <w:numPr>
          <w:ilvl w:val="0"/>
          <w:numId w:val="10"/>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Pupil progress meetings are used to monitor and assess the progress being made by the child. The frequency of these meetings is dependent on the individual child’s needs and progress being made. </w:t>
      </w:r>
    </w:p>
    <w:p w14:paraId="629EEE37" w14:textId="77777777" w:rsidR="00995887" w:rsidRPr="006E7A9F" w:rsidRDefault="00995887" w:rsidP="008E55C0">
      <w:pPr>
        <w:autoSpaceDE w:val="0"/>
        <w:autoSpaceDN w:val="0"/>
        <w:adjustRightInd w:val="0"/>
        <w:jc w:val="both"/>
        <w:rPr>
          <w:rFonts w:ascii="Arial" w:hAnsi="Arial" w:cs="Arial"/>
          <w:color w:val="000000"/>
          <w:sz w:val="22"/>
          <w:szCs w:val="22"/>
        </w:rPr>
      </w:pPr>
    </w:p>
    <w:p w14:paraId="0625A174" w14:textId="77777777" w:rsidR="00995887" w:rsidRPr="006E7A9F" w:rsidRDefault="002D1AAE" w:rsidP="008E55C0">
      <w:pPr>
        <w:autoSpaceDE w:val="0"/>
        <w:autoSpaceDN w:val="0"/>
        <w:adjustRightInd w:val="0"/>
        <w:jc w:val="both"/>
        <w:rPr>
          <w:rFonts w:ascii="Arial" w:hAnsi="Arial" w:cs="Arial"/>
          <w:b/>
          <w:i/>
          <w:color w:val="000000"/>
          <w:sz w:val="22"/>
          <w:szCs w:val="22"/>
        </w:rPr>
      </w:pPr>
      <w:r w:rsidRPr="006E7A9F">
        <w:rPr>
          <w:rFonts w:ascii="Arial" w:hAnsi="Arial" w:cs="Arial"/>
          <w:b/>
          <w:i/>
          <w:color w:val="000000"/>
          <w:sz w:val="22"/>
          <w:szCs w:val="22"/>
        </w:rPr>
        <w:t>SEND</w:t>
      </w:r>
      <w:r w:rsidR="00995887" w:rsidRPr="006E7A9F">
        <w:rPr>
          <w:rFonts w:ascii="Arial" w:hAnsi="Arial" w:cs="Arial"/>
          <w:b/>
          <w:i/>
          <w:color w:val="000000"/>
          <w:sz w:val="22"/>
          <w:szCs w:val="22"/>
        </w:rPr>
        <w:t xml:space="preserve"> Support</w:t>
      </w:r>
    </w:p>
    <w:p w14:paraId="6CAFA113" w14:textId="77777777" w:rsidR="00995887" w:rsidRPr="006E7A9F" w:rsidRDefault="00995887" w:rsidP="008E55C0">
      <w:pPr>
        <w:autoSpaceDE w:val="0"/>
        <w:autoSpaceDN w:val="0"/>
        <w:adjustRightInd w:val="0"/>
        <w:jc w:val="both"/>
        <w:rPr>
          <w:rFonts w:ascii="Arial" w:hAnsi="Arial" w:cs="Arial"/>
          <w:b/>
          <w:i/>
          <w:color w:val="000000"/>
          <w:sz w:val="22"/>
          <w:szCs w:val="22"/>
        </w:rPr>
      </w:pPr>
    </w:p>
    <w:p w14:paraId="28C3501D" w14:textId="77777777"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Where it is determined that a pupil does have </w:t>
      </w:r>
      <w:r w:rsidR="002D1AAE" w:rsidRPr="006E7A9F">
        <w:rPr>
          <w:rFonts w:ascii="Arial" w:hAnsi="Arial" w:cs="Arial"/>
          <w:bCs/>
          <w:color w:val="000000"/>
          <w:sz w:val="22"/>
          <w:szCs w:val="22"/>
        </w:rPr>
        <w:t>SEND</w:t>
      </w:r>
      <w:r w:rsidRPr="006E7A9F">
        <w:rPr>
          <w:rFonts w:ascii="Arial" w:hAnsi="Arial" w:cs="Arial"/>
          <w:bCs/>
          <w:color w:val="000000"/>
          <w:sz w:val="22"/>
          <w:szCs w:val="22"/>
        </w:rPr>
        <w:t>, parents will be formally advised of this and the decision will be added to the pupil’s school</w:t>
      </w:r>
      <w:r w:rsidR="00D66571" w:rsidRPr="006E7A9F">
        <w:rPr>
          <w:rFonts w:ascii="Arial" w:hAnsi="Arial" w:cs="Arial"/>
          <w:bCs/>
          <w:color w:val="000000"/>
          <w:sz w:val="22"/>
          <w:szCs w:val="22"/>
        </w:rPr>
        <w:t xml:space="preserve"> information</w:t>
      </w:r>
      <w:r w:rsidRPr="006E7A9F">
        <w:rPr>
          <w:rFonts w:ascii="Arial" w:hAnsi="Arial" w:cs="Arial"/>
          <w:bCs/>
          <w:color w:val="000000"/>
          <w:sz w:val="22"/>
          <w:szCs w:val="22"/>
        </w:rPr>
        <w:t xml:space="preserve">.  The aim of formally identifying a pupil with </w:t>
      </w:r>
      <w:r w:rsidR="002D1AAE" w:rsidRPr="006E7A9F">
        <w:rPr>
          <w:rFonts w:ascii="Arial" w:hAnsi="Arial" w:cs="Arial"/>
          <w:bCs/>
          <w:color w:val="000000"/>
          <w:sz w:val="22"/>
          <w:szCs w:val="22"/>
        </w:rPr>
        <w:t>SEND</w:t>
      </w:r>
      <w:r w:rsidR="00D66571" w:rsidRPr="006E7A9F">
        <w:rPr>
          <w:rFonts w:ascii="Arial" w:hAnsi="Arial" w:cs="Arial"/>
          <w:bCs/>
          <w:color w:val="000000"/>
          <w:sz w:val="22"/>
          <w:szCs w:val="22"/>
        </w:rPr>
        <w:t xml:space="preserve"> is to help</w:t>
      </w:r>
      <w:r w:rsidRPr="006E7A9F">
        <w:rPr>
          <w:rFonts w:ascii="Arial" w:hAnsi="Arial" w:cs="Arial"/>
          <w:bCs/>
          <w:color w:val="000000"/>
          <w:sz w:val="22"/>
          <w:szCs w:val="22"/>
        </w:rPr>
        <w:t xml:space="preserve"> ensure that effective provision is put in </w:t>
      </w:r>
      <w:r w:rsidR="00D66571" w:rsidRPr="006E7A9F">
        <w:rPr>
          <w:rFonts w:ascii="Arial" w:hAnsi="Arial" w:cs="Arial"/>
          <w:bCs/>
          <w:color w:val="000000"/>
          <w:sz w:val="22"/>
          <w:szCs w:val="22"/>
        </w:rPr>
        <w:t>place and to</w:t>
      </w:r>
      <w:r w:rsidRPr="006E7A9F">
        <w:rPr>
          <w:rFonts w:ascii="Arial" w:hAnsi="Arial" w:cs="Arial"/>
          <w:bCs/>
          <w:color w:val="000000"/>
          <w:sz w:val="22"/>
          <w:szCs w:val="22"/>
        </w:rPr>
        <w:t xml:space="preserve"> remove barriers to learning. </w:t>
      </w:r>
    </w:p>
    <w:p w14:paraId="67E525E6" w14:textId="77777777" w:rsidR="00995887" w:rsidRPr="006E7A9F" w:rsidRDefault="00995887" w:rsidP="00995887">
      <w:pPr>
        <w:autoSpaceDE w:val="0"/>
        <w:autoSpaceDN w:val="0"/>
        <w:adjustRightInd w:val="0"/>
        <w:rPr>
          <w:rFonts w:ascii="Arial" w:hAnsi="Arial" w:cs="Arial"/>
          <w:bCs/>
          <w:color w:val="000000"/>
          <w:sz w:val="22"/>
          <w:szCs w:val="22"/>
        </w:rPr>
      </w:pPr>
    </w:p>
    <w:p w14:paraId="739E0A8C" w14:textId="77777777" w:rsidR="005B0CC6" w:rsidRDefault="005B0CC6" w:rsidP="00995887">
      <w:pPr>
        <w:autoSpaceDE w:val="0"/>
        <w:autoSpaceDN w:val="0"/>
        <w:adjustRightInd w:val="0"/>
        <w:rPr>
          <w:rFonts w:ascii="Arial" w:hAnsi="Arial" w:cs="Arial"/>
          <w:bCs/>
          <w:color w:val="000000"/>
          <w:sz w:val="22"/>
          <w:szCs w:val="22"/>
        </w:rPr>
      </w:pPr>
    </w:p>
    <w:p w14:paraId="6AAE7151" w14:textId="77777777" w:rsidR="005B0CC6" w:rsidRDefault="005B0CC6" w:rsidP="00995887">
      <w:pPr>
        <w:autoSpaceDE w:val="0"/>
        <w:autoSpaceDN w:val="0"/>
        <w:adjustRightInd w:val="0"/>
        <w:rPr>
          <w:rFonts w:ascii="Arial" w:hAnsi="Arial" w:cs="Arial"/>
          <w:bCs/>
          <w:color w:val="000000"/>
          <w:sz w:val="22"/>
          <w:szCs w:val="22"/>
        </w:rPr>
      </w:pPr>
    </w:p>
    <w:p w14:paraId="0550368A" w14:textId="77777777" w:rsidR="005B0CC6" w:rsidRDefault="005B0CC6" w:rsidP="00995887">
      <w:pPr>
        <w:autoSpaceDE w:val="0"/>
        <w:autoSpaceDN w:val="0"/>
        <w:adjustRightInd w:val="0"/>
        <w:rPr>
          <w:rFonts w:ascii="Arial" w:hAnsi="Arial" w:cs="Arial"/>
          <w:bCs/>
          <w:color w:val="000000"/>
          <w:sz w:val="22"/>
          <w:szCs w:val="22"/>
        </w:rPr>
      </w:pPr>
    </w:p>
    <w:p w14:paraId="5CEBDFB0" w14:textId="413E1248" w:rsidR="00995887" w:rsidRPr="006E7A9F" w:rsidRDefault="00995887" w:rsidP="00995887">
      <w:pPr>
        <w:autoSpaceDE w:val="0"/>
        <w:autoSpaceDN w:val="0"/>
        <w:adjustRightInd w:val="0"/>
        <w:rPr>
          <w:rFonts w:ascii="Arial" w:hAnsi="Arial" w:cs="Arial"/>
          <w:bCs/>
          <w:color w:val="000000"/>
          <w:sz w:val="22"/>
          <w:szCs w:val="22"/>
        </w:rPr>
      </w:pPr>
      <w:r w:rsidRPr="006E7A9F">
        <w:rPr>
          <w:rFonts w:ascii="Arial" w:hAnsi="Arial" w:cs="Arial"/>
          <w:bCs/>
          <w:color w:val="000000"/>
          <w:sz w:val="22"/>
          <w:szCs w:val="22"/>
        </w:rPr>
        <w:lastRenderedPageBreak/>
        <w:t>The support provided consists of a four – part process:</w:t>
      </w:r>
    </w:p>
    <w:p w14:paraId="5FF15BCC" w14:textId="77777777" w:rsidR="00995887" w:rsidRPr="006E7A9F" w:rsidRDefault="00995887" w:rsidP="00D948CF">
      <w:pPr>
        <w:numPr>
          <w:ilvl w:val="0"/>
          <w:numId w:val="14"/>
        </w:numPr>
        <w:autoSpaceDE w:val="0"/>
        <w:autoSpaceDN w:val="0"/>
        <w:adjustRightInd w:val="0"/>
        <w:rPr>
          <w:rFonts w:ascii="Arial" w:hAnsi="Arial" w:cs="Arial"/>
          <w:bCs/>
          <w:color w:val="000000"/>
          <w:sz w:val="22"/>
          <w:szCs w:val="22"/>
        </w:rPr>
      </w:pPr>
      <w:r w:rsidRPr="006E7A9F">
        <w:rPr>
          <w:rFonts w:ascii="Arial" w:hAnsi="Arial" w:cs="Arial"/>
          <w:bCs/>
          <w:color w:val="000000"/>
          <w:sz w:val="22"/>
          <w:szCs w:val="22"/>
        </w:rPr>
        <w:t>Assess</w:t>
      </w:r>
    </w:p>
    <w:p w14:paraId="495B7A6C" w14:textId="77777777" w:rsidR="00995887" w:rsidRPr="006E7A9F" w:rsidRDefault="00995887" w:rsidP="00D948CF">
      <w:pPr>
        <w:numPr>
          <w:ilvl w:val="0"/>
          <w:numId w:val="14"/>
        </w:numPr>
        <w:autoSpaceDE w:val="0"/>
        <w:autoSpaceDN w:val="0"/>
        <w:adjustRightInd w:val="0"/>
        <w:rPr>
          <w:rFonts w:ascii="Arial" w:hAnsi="Arial" w:cs="Arial"/>
          <w:bCs/>
          <w:color w:val="000000"/>
          <w:sz w:val="22"/>
          <w:szCs w:val="22"/>
        </w:rPr>
      </w:pPr>
      <w:r w:rsidRPr="006E7A9F">
        <w:rPr>
          <w:rFonts w:ascii="Arial" w:hAnsi="Arial" w:cs="Arial"/>
          <w:bCs/>
          <w:color w:val="000000"/>
          <w:sz w:val="22"/>
          <w:szCs w:val="22"/>
        </w:rPr>
        <w:t>Plan</w:t>
      </w:r>
    </w:p>
    <w:p w14:paraId="55746EDA" w14:textId="77777777" w:rsidR="00995887" w:rsidRPr="006E7A9F" w:rsidRDefault="00995887" w:rsidP="00D948CF">
      <w:pPr>
        <w:numPr>
          <w:ilvl w:val="0"/>
          <w:numId w:val="14"/>
        </w:numPr>
        <w:autoSpaceDE w:val="0"/>
        <w:autoSpaceDN w:val="0"/>
        <w:adjustRightInd w:val="0"/>
        <w:rPr>
          <w:rFonts w:ascii="Arial" w:hAnsi="Arial" w:cs="Arial"/>
          <w:bCs/>
          <w:color w:val="000000"/>
          <w:sz w:val="22"/>
          <w:szCs w:val="22"/>
        </w:rPr>
      </w:pPr>
      <w:r w:rsidRPr="006E7A9F">
        <w:rPr>
          <w:rFonts w:ascii="Arial" w:hAnsi="Arial" w:cs="Arial"/>
          <w:bCs/>
          <w:color w:val="000000"/>
          <w:sz w:val="22"/>
          <w:szCs w:val="22"/>
        </w:rPr>
        <w:t>Do</w:t>
      </w:r>
    </w:p>
    <w:p w14:paraId="6ECD976E" w14:textId="77777777" w:rsidR="00995887" w:rsidRPr="006E7A9F" w:rsidRDefault="00995887" w:rsidP="00D948CF">
      <w:pPr>
        <w:numPr>
          <w:ilvl w:val="0"/>
          <w:numId w:val="14"/>
        </w:numPr>
        <w:autoSpaceDE w:val="0"/>
        <w:autoSpaceDN w:val="0"/>
        <w:adjustRightInd w:val="0"/>
        <w:rPr>
          <w:rFonts w:ascii="Arial" w:hAnsi="Arial" w:cs="Arial"/>
          <w:bCs/>
          <w:color w:val="000000"/>
          <w:sz w:val="22"/>
          <w:szCs w:val="22"/>
        </w:rPr>
      </w:pPr>
      <w:r w:rsidRPr="006E7A9F">
        <w:rPr>
          <w:rFonts w:ascii="Arial" w:hAnsi="Arial" w:cs="Arial"/>
          <w:bCs/>
          <w:color w:val="000000"/>
          <w:sz w:val="22"/>
          <w:szCs w:val="22"/>
        </w:rPr>
        <w:t xml:space="preserve">Review </w:t>
      </w:r>
    </w:p>
    <w:p w14:paraId="603748ED" w14:textId="77777777" w:rsidR="00995887" w:rsidRPr="006E7A9F" w:rsidRDefault="00995887" w:rsidP="008E55C0">
      <w:pPr>
        <w:pStyle w:val="NormalWeb"/>
        <w:jc w:val="both"/>
        <w:rPr>
          <w:rFonts w:ascii="Arial" w:hAnsi="Arial" w:cs="Arial"/>
          <w:i/>
          <w:color w:val="000000"/>
          <w:sz w:val="22"/>
          <w:szCs w:val="22"/>
        </w:rPr>
      </w:pPr>
      <w:r w:rsidRPr="006E7A9F">
        <w:rPr>
          <w:rStyle w:val="Emphasis"/>
          <w:rFonts w:ascii="Arial" w:hAnsi="Arial" w:cs="Arial"/>
          <w:i w:val="0"/>
          <w:color w:val="000000"/>
          <w:sz w:val="22"/>
          <w:szCs w:val="22"/>
        </w:rPr>
        <w:t xml:space="preserve">This is an </w:t>
      </w:r>
      <w:r w:rsidR="006F7999" w:rsidRPr="006E7A9F">
        <w:rPr>
          <w:rStyle w:val="Emphasis"/>
          <w:rFonts w:ascii="Arial" w:hAnsi="Arial" w:cs="Arial"/>
          <w:i w:val="0"/>
          <w:color w:val="000000"/>
          <w:sz w:val="22"/>
          <w:szCs w:val="22"/>
        </w:rPr>
        <w:t>on-going</w:t>
      </w:r>
      <w:r w:rsidRPr="006E7A9F">
        <w:rPr>
          <w:rStyle w:val="Emphasis"/>
          <w:rFonts w:ascii="Arial" w:hAnsi="Arial" w:cs="Arial"/>
          <w:i w:val="0"/>
          <w:color w:val="000000"/>
          <w:sz w:val="22"/>
          <w:szCs w:val="22"/>
        </w:rPr>
        <w:t xml:space="preserve">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43F59094" w14:textId="77777777" w:rsidR="00995887" w:rsidRPr="006E7A9F" w:rsidRDefault="00995887" w:rsidP="008E55C0">
      <w:pPr>
        <w:autoSpaceDE w:val="0"/>
        <w:autoSpaceDN w:val="0"/>
        <w:adjustRightInd w:val="0"/>
        <w:jc w:val="both"/>
        <w:rPr>
          <w:rFonts w:ascii="Arial" w:hAnsi="Arial" w:cs="Arial"/>
          <w:b/>
          <w:bCs/>
          <w:i/>
          <w:color w:val="000000"/>
          <w:sz w:val="22"/>
          <w:szCs w:val="22"/>
        </w:rPr>
      </w:pPr>
      <w:r w:rsidRPr="006E7A9F">
        <w:rPr>
          <w:rFonts w:ascii="Arial" w:hAnsi="Arial" w:cs="Arial"/>
          <w:b/>
          <w:bCs/>
          <w:i/>
          <w:color w:val="000000"/>
          <w:sz w:val="22"/>
          <w:szCs w:val="22"/>
        </w:rPr>
        <w:t>Assess</w:t>
      </w:r>
    </w:p>
    <w:p w14:paraId="3EB8477F" w14:textId="77777777" w:rsidR="00995887" w:rsidRPr="006E7A9F" w:rsidRDefault="00995887" w:rsidP="008E55C0">
      <w:pPr>
        <w:autoSpaceDE w:val="0"/>
        <w:autoSpaceDN w:val="0"/>
        <w:adjustRightInd w:val="0"/>
        <w:jc w:val="both"/>
        <w:rPr>
          <w:rFonts w:ascii="Arial" w:hAnsi="Arial" w:cs="Arial"/>
          <w:bCs/>
          <w:color w:val="000000"/>
          <w:sz w:val="22"/>
          <w:szCs w:val="22"/>
        </w:rPr>
      </w:pPr>
    </w:p>
    <w:p w14:paraId="3E9BA2C9" w14:textId="3C631401" w:rsidR="00995887" w:rsidRPr="006E7A9F" w:rsidRDefault="00D66571"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This involves clearly analysing the pupil’s needs using the </w:t>
      </w:r>
      <w:r w:rsidR="007E27EB">
        <w:rPr>
          <w:rFonts w:ascii="Arial" w:hAnsi="Arial" w:cs="Arial"/>
          <w:bCs/>
          <w:color w:val="000000"/>
          <w:sz w:val="22"/>
          <w:szCs w:val="22"/>
        </w:rPr>
        <w:t>c</w:t>
      </w:r>
      <w:r w:rsidRPr="006E7A9F">
        <w:rPr>
          <w:rFonts w:ascii="Arial" w:hAnsi="Arial" w:cs="Arial"/>
          <w:bCs/>
          <w:color w:val="000000"/>
          <w:sz w:val="22"/>
          <w:szCs w:val="22"/>
        </w:rPr>
        <w:t xml:space="preserve">lass </w:t>
      </w:r>
      <w:r w:rsidR="007E27EB">
        <w:rPr>
          <w:rFonts w:ascii="Arial" w:hAnsi="Arial" w:cs="Arial"/>
          <w:bCs/>
          <w:color w:val="000000"/>
          <w:sz w:val="22"/>
          <w:szCs w:val="22"/>
        </w:rPr>
        <w:t>t</w:t>
      </w:r>
      <w:r w:rsidR="00995887" w:rsidRPr="006E7A9F">
        <w:rPr>
          <w:rFonts w:ascii="Arial" w:hAnsi="Arial" w:cs="Arial"/>
          <w:bCs/>
          <w:color w:val="000000"/>
          <w:sz w:val="22"/>
          <w:szCs w:val="22"/>
        </w:rPr>
        <w: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73C0D614" w14:textId="77777777" w:rsidR="00995887" w:rsidRPr="006E7A9F" w:rsidRDefault="00995887" w:rsidP="008E55C0">
      <w:pPr>
        <w:autoSpaceDE w:val="0"/>
        <w:autoSpaceDN w:val="0"/>
        <w:adjustRightInd w:val="0"/>
        <w:jc w:val="both"/>
        <w:rPr>
          <w:rFonts w:ascii="Arial" w:hAnsi="Arial" w:cs="Arial"/>
          <w:bCs/>
          <w:color w:val="000000"/>
          <w:sz w:val="22"/>
          <w:szCs w:val="22"/>
        </w:rPr>
      </w:pPr>
    </w:p>
    <w:p w14:paraId="47E1AE08" w14:textId="77777777"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 </w:t>
      </w:r>
    </w:p>
    <w:p w14:paraId="37DE50FC" w14:textId="77777777" w:rsidR="00995887" w:rsidRPr="006E7A9F" w:rsidRDefault="00995887" w:rsidP="00995887">
      <w:pPr>
        <w:autoSpaceDE w:val="0"/>
        <w:autoSpaceDN w:val="0"/>
        <w:adjustRightInd w:val="0"/>
        <w:rPr>
          <w:rFonts w:ascii="Arial" w:hAnsi="Arial" w:cs="Arial"/>
          <w:b/>
          <w:bCs/>
          <w:i/>
          <w:color w:val="000000"/>
          <w:sz w:val="22"/>
          <w:szCs w:val="22"/>
        </w:rPr>
      </w:pPr>
    </w:p>
    <w:p w14:paraId="66D5927C" w14:textId="77777777" w:rsidR="00995887" w:rsidRPr="006E7A9F" w:rsidRDefault="00995887" w:rsidP="00995887">
      <w:pPr>
        <w:autoSpaceDE w:val="0"/>
        <w:autoSpaceDN w:val="0"/>
        <w:adjustRightInd w:val="0"/>
        <w:rPr>
          <w:rFonts w:ascii="Arial" w:hAnsi="Arial" w:cs="Arial"/>
          <w:b/>
          <w:bCs/>
          <w:i/>
          <w:color w:val="000000"/>
          <w:sz w:val="22"/>
          <w:szCs w:val="22"/>
        </w:rPr>
      </w:pPr>
      <w:r w:rsidRPr="006E7A9F">
        <w:rPr>
          <w:rFonts w:ascii="Arial" w:hAnsi="Arial" w:cs="Arial"/>
          <w:b/>
          <w:bCs/>
          <w:i/>
          <w:color w:val="000000"/>
          <w:sz w:val="22"/>
          <w:szCs w:val="22"/>
        </w:rPr>
        <w:t>Plan</w:t>
      </w:r>
    </w:p>
    <w:p w14:paraId="2A618F11" w14:textId="77777777" w:rsidR="00995887" w:rsidRPr="006E7A9F" w:rsidRDefault="00995887" w:rsidP="00995887">
      <w:pPr>
        <w:autoSpaceDE w:val="0"/>
        <w:autoSpaceDN w:val="0"/>
        <w:adjustRightInd w:val="0"/>
        <w:rPr>
          <w:rFonts w:ascii="Arial" w:hAnsi="Arial" w:cs="Arial"/>
          <w:b/>
          <w:bCs/>
          <w:i/>
          <w:color w:val="000000"/>
          <w:sz w:val="22"/>
          <w:szCs w:val="22"/>
        </w:rPr>
      </w:pPr>
    </w:p>
    <w:p w14:paraId="7BBA47DA" w14:textId="42B9EC9B"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Planning will involve consultation between the </w:t>
      </w:r>
      <w:r w:rsidR="007E27EB">
        <w:rPr>
          <w:rFonts w:ascii="Arial" w:hAnsi="Arial" w:cs="Arial"/>
          <w:bCs/>
          <w:color w:val="000000"/>
          <w:sz w:val="22"/>
          <w:szCs w:val="22"/>
        </w:rPr>
        <w:t>c</w:t>
      </w:r>
      <w:r w:rsidR="00D66571" w:rsidRPr="006E7A9F">
        <w:rPr>
          <w:rFonts w:ascii="Arial" w:hAnsi="Arial" w:cs="Arial"/>
          <w:bCs/>
          <w:color w:val="000000"/>
          <w:sz w:val="22"/>
          <w:szCs w:val="22"/>
        </w:rPr>
        <w:t xml:space="preserve">lass </w:t>
      </w:r>
      <w:r w:rsidR="007E27EB">
        <w:rPr>
          <w:rFonts w:ascii="Arial" w:hAnsi="Arial" w:cs="Arial"/>
          <w:bCs/>
          <w:color w:val="000000"/>
          <w:sz w:val="22"/>
          <w:szCs w:val="22"/>
        </w:rPr>
        <w:t>t</w:t>
      </w:r>
      <w:r w:rsidRPr="006E7A9F">
        <w:rPr>
          <w:rFonts w:ascii="Arial" w:hAnsi="Arial" w:cs="Arial"/>
          <w:bCs/>
          <w:color w:val="000000"/>
          <w:sz w:val="22"/>
          <w:szCs w:val="22"/>
        </w:rPr>
        <w:t xml:space="preserve">eacher, </w:t>
      </w:r>
      <w:r w:rsidR="002D1AAE" w:rsidRPr="006E7A9F">
        <w:rPr>
          <w:rFonts w:ascii="Arial" w:hAnsi="Arial" w:cs="Arial"/>
          <w:bCs/>
          <w:color w:val="000000"/>
          <w:sz w:val="22"/>
          <w:szCs w:val="22"/>
        </w:rPr>
        <w:t>SEND</w:t>
      </w:r>
      <w:r w:rsidRPr="006E7A9F">
        <w:rPr>
          <w:rFonts w:ascii="Arial" w:hAnsi="Arial" w:cs="Arial"/>
          <w:bCs/>
          <w:color w:val="000000"/>
          <w:sz w:val="22"/>
          <w:szCs w:val="22"/>
        </w:rPr>
        <w:t>C</w:t>
      </w:r>
      <w:r w:rsidR="007E27EB">
        <w:rPr>
          <w:rFonts w:ascii="Arial" w:hAnsi="Arial" w:cs="Arial"/>
          <w:bCs/>
          <w:color w:val="000000"/>
          <w:sz w:val="22"/>
          <w:szCs w:val="22"/>
        </w:rPr>
        <w:t>o</w:t>
      </w:r>
      <w:r w:rsidRPr="006E7A9F">
        <w:rPr>
          <w:rFonts w:ascii="Arial" w:hAnsi="Arial" w:cs="Arial"/>
          <w:bCs/>
          <w:color w:val="000000"/>
          <w:sz w:val="22"/>
          <w:szCs w:val="22"/>
        </w:rPr>
        <w:t xml:space="preserve">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34637DBE" w14:textId="77777777" w:rsidR="00995887" w:rsidRPr="006E7A9F" w:rsidRDefault="00995887" w:rsidP="008E55C0">
      <w:pPr>
        <w:autoSpaceDE w:val="0"/>
        <w:autoSpaceDN w:val="0"/>
        <w:adjustRightInd w:val="0"/>
        <w:jc w:val="both"/>
        <w:rPr>
          <w:rFonts w:ascii="Arial" w:hAnsi="Arial" w:cs="Arial"/>
          <w:bCs/>
          <w:color w:val="000000"/>
          <w:sz w:val="22"/>
          <w:szCs w:val="22"/>
        </w:rPr>
      </w:pPr>
    </w:p>
    <w:p w14:paraId="67DBAC20" w14:textId="77777777" w:rsidR="00D948CF"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All those working with the pupil, including support staff will be informed of their individual needs, the support that is being provided, any particular teaching strategies/approaches that are being employed and the outcomes that are being sought. </w:t>
      </w:r>
    </w:p>
    <w:p w14:paraId="71673A1D" w14:textId="77777777" w:rsidR="00D948CF" w:rsidRPr="006E7A9F" w:rsidRDefault="00D948CF" w:rsidP="008E55C0">
      <w:pPr>
        <w:autoSpaceDE w:val="0"/>
        <w:autoSpaceDN w:val="0"/>
        <w:adjustRightInd w:val="0"/>
        <w:jc w:val="both"/>
        <w:rPr>
          <w:rFonts w:ascii="Arial" w:hAnsi="Arial" w:cs="Arial"/>
          <w:b/>
          <w:bCs/>
          <w:i/>
          <w:color w:val="000000"/>
          <w:sz w:val="22"/>
          <w:szCs w:val="22"/>
        </w:rPr>
      </w:pPr>
    </w:p>
    <w:p w14:paraId="202D595B" w14:textId="77777777"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
          <w:bCs/>
          <w:i/>
          <w:color w:val="000000"/>
          <w:sz w:val="22"/>
          <w:szCs w:val="22"/>
        </w:rPr>
        <w:t>Do</w:t>
      </w:r>
    </w:p>
    <w:p w14:paraId="06C9C46A" w14:textId="77777777" w:rsidR="00995887" w:rsidRPr="006E7A9F" w:rsidRDefault="00995887" w:rsidP="008E55C0">
      <w:pPr>
        <w:autoSpaceDE w:val="0"/>
        <w:autoSpaceDN w:val="0"/>
        <w:adjustRightInd w:val="0"/>
        <w:jc w:val="both"/>
        <w:rPr>
          <w:rFonts w:ascii="Arial" w:hAnsi="Arial" w:cs="Arial"/>
          <w:bCs/>
          <w:color w:val="000000"/>
          <w:sz w:val="22"/>
          <w:szCs w:val="22"/>
        </w:rPr>
      </w:pPr>
    </w:p>
    <w:p w14:paraId="0580CD82" w14:textId="5C066F85"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Th</w:t>
      </w:r>
      <w:r w:rsidR="00D66571" w:rsidRPr="006E7A9F">
        <w:rPr>
          <w:rFonts w:ascii="Arial" w:hAnsi="Arial" w:cs="Arial"/>
          <w:bCs/>
          <w:color w:val="000000"/>
          <w:sz w:val="22"/>
          <w:szCs w:val="22"/>
        </w:rPr>
        <w:t xml:space="preserve">e </w:t>
      </w:r>
      <w:r w:rsidR="007E27EB">
        <w:rPr>
          <w:rFonts w:ascii="Arial" w:hAnsi="Arial" w:cs="Arial"/>
          <w:bCs/>
          <w:color w:val="000000"/>
          <w:sz w:val="22"/>
          <w:szCs w:val="22"/>
        </w:rPr>
        <w:t>c</w:t>
      </w:r>
      <w:r w:rsidR="00D66571" w:rsidRPr="006E7A9F">
        <w:rPr>
          <w:rFonts w:ascii="Arial" w:hAnsi="Arial" w:cs="Arial"/>
          <w:bCs/>
          <w:color w:val="000000"/>
          <w:sz w:val="22"/>
          <w:szCs w:val="22"/>
        </w:rPr>
        <w:t xml:space="preserve">lass </w:t>
      </w:r>
      <w:r w:rsidR="007E27EB">
        <w:rPr>
          <w:rFonts w:ascii="Arial" w:hAnsi="Arial" w:cs="Arial"/>
          <w:bCs/>
          <w:color w:val="000000"/>
          <w:sz w:val="22"/>
          <w:szCs w:val="22"/>
        </w:rPr>
        <w:t>t</w:t>
      </w:r>
      <w:r w:rsidRPr="006E7A9F">
        <w:rPr>
          <w:rFonts w:ascii="Arial" w:hAnsi="Arial" w:cs="Arial"/>
          <w:bCs/>
          <w:color w:val="000000"/>
          <w:sz w:val="22"/>
          <w:szCs w:val="22"/>
        </w:rPr>
        <w:t>eacher remains responsible for working with the child on a day-to-day basis. They will retain responsibility even where the interventions may involve group or one-to-one teaching a</w:t>
      </w:r>
      <w:r w:rsidR="00D66571" w:rsidRPr="006E7A9F">
        <w:rPr>
          <w:rFonts w:ascii="Arial" w:hAnsi="Arial" w:cs="Arial"/>
          <w:bCs/>
          <w:color w:val="000000"/>
          <w:sz w:val="22"/>
          <w:szCs w:val="22"/>
        </w:rPr>
        <w:t xml:space="preserve">way from the main </w:t>
      </w:r>
      <w:r w:rsidR="007E27EB">
        <w:rPr>
          <w:rFonts w:ascii="Arial" w:hAnsi="Arial" w:cs="Arial"/>
          <w:bCs/>
          <w:color w:val="000000"/>
          <w:sz w:val="22"/>
          <w:szCs w:val="22"/>
        </w:rPr>
        <w:t>c</w:t>
      </w:r>
      <w:r w:rsidR="00184F56" w:rsidRPr="006E7A9F">
        <w:rPr>
          <w:rFonts w:ascii="Arial" w:hAnsi="Arial" w:cs="Arial"/>
          <w:bCs/>
          <w:color w:val="000000"/>
          <w:sz w:val="22"/>
          <w:szCs w:val="22"/>
        </w:rPr>
        <w:t>lass</w:t>
      </w:r>
      <w:r w:rsidR="00D66571" w:rsidRPr="006E7A9F">
        <w:rPr>
          <w:rFonts w:ascii="Arial" w:hAnsi="Arial" w:cs="Arial"/>
          <w:bCs/>
          <w:color w:val="000000"/>
          <w:sz w:val="22"/>
          <w:szCs w:val="22"/>
        </w:rPr>
        <w:t xml:space="preserve"> </w:t>
      </w:r>
      <w:r w:rsidR="007E27EB">
        <w:rPr>
          <w:rFonts w:ascii="Arial" w:hAnsi="Arial" w:cs="Arial"/>
          <w:bCs/>
          <w:color w:val="000000"/>
          <w:sz w:val="22"/>
          <w:szCs w:val="22"/>
        </w:rPr>
        <w:t>t</w:t>
      </w:r>
      <w:r w:rsidRPr="006E7A9F">
        <w:rPr>
          <w:rFonts w:ascii="Arial" w:hAnsi="Arial" w:cs="Arial"/>
          <w:bCs/>
          <w:color w:val="000000"/>
          <w:sz w:val="22"/>
          <w:szCs w:val="22"/>
        </w:rPr>
        <w:t>eache</w:t>
      </w:r>
      <w:r w:rsidR="00D66571" w:rsidRPr="006E7A9F">
        <w:rPr>
          <w:rFonts w:ascii="Arial" w:hAnsi="Arial" w:cs="Arial"/>
          <w:bCs/>
          <w:color w:val="000000"/>
          <w:sz w:val="22"/>
          <w:szCs w:val="22"/>
        </w:rPr>
        <w:t>r. They will work closely with T</w:t>
      </w:r>
      <w:r w:rsidRPr="006E7A9F">
        <w:rPr>
          <w:rFonts w:ascii="Arial" w:hAnsi="Arial" w:cs="Arial"/>
          <w:bCs/>
          <w:color w:val="000000"/>
          <w:sz w:val="22"/>
          <w:szCs w:val="22"/>
        </w:rPr>
        <w:t>eachi</w:t>
      </w:r>
      <w:r w:rsidR="00D66571" w:rsidRPr="006E7A9F">
        <w:rPr>
          <w:rFonts w:ascii="Arial" w:hAnsi="Arial" w:cs="Arial"/>
          <w:bCs/>
          <w:color w:val="000000"/>
          <w:sz w:val="22"/>
          <w:szCs w:val="22"/>
        </w:rPr>
        <w:t>ng A</w:t>
      </w:r>
      <w:r w:rsidRPr="006E7A9F">
        <w:rPr>
          <w:rFonts w:ascii="Arial" w:hAnsi="Arial" w:cs="Arial"/>
          <w:bCs/>
          <w:color w:val="000000"/>
          <w:sz w:val="22"/>
          <w:szCs w:val="22"/>
        </w:rPr>
        <w:t xml:space="preserve">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w:t>
      </w:r>
      <w:r w:rsidR="002D1AAE" w:rsidRPr="006E7A9F">
        <w:rPr>
          <w:rFonts w:ascii="Arial" w:hAnsi="Arial" w:cs="Arial"/>
          <w:bCs/>
          <w:color w:val="000000"/>
          <w:sz w:val="22"/>
          <w:szCs w:val="22"/>
        </w:rPr>
        <w:t>SEND</w:t>
      </w:r>
      <w:r w:rsidRPr="006E7A9F">
        <w:rPr>
          <w:rFonts w:ascii="Arial" w:hAnsi="Arial" w:cs="Arial"/>
          <w:bCs/>
          <w:color w:val="000000"/>
          <w:sz w:val="22"/>
          <w:szCs w:val="22"/>
        </w:rPr>
        <w:t>CO.</w:t>
      </w:r>
      <w:r w:rsidR="00D948CF" w:rsidRPr="006E7A9F">
        <w:rPr>
          <w:rFonts w:ascii="Arial" w:hAnsi="Arial" w:cs="Arial"/>
          <w:bCs/>
          <w:color w:val="000000"/>
          <w:sz w:val="22"/>
          <w:szCs w:val="22"/>
        </w:rPr>
        <w:t xml:space="preserve"> </w:t>
      </w:r>
    </w:p>
    <w:p w14:paraId="3958B424" w14:textId="77777777" w:rsidR="00995887" w:rsidRPr="006E7A9F" w:rsidRDefault="00995887" w:rsidP="00995887">
      <w:pPr>
        <w:autoSpaceDE w:val="0"/>
        <w:autoSpaceDN w:val="0"/>
        <w:adjustRightInd w:val="0"/>
        <w:rPr>
          <w:rFonts w:ascii="Arial" w:hAnsi="Arial" w:cs="Arial"/>
          <w:bCs/>
          <w:color w:val="000000"/>
          <w:sz w:val="22"/>
          <w:szCs w:val="22"/>
        </w:rPr>
      </w:pPr>
    </w:p>
    <w:p w14:paraId="1B03A099" w14:textId="77777777" w:rsidR="00995887" w:rsidRPr="006E7A9F" w:rsidRDefault="00995887" w:rsidP="00995887">
      <w:pPr>
        <w:autoSpaceDE w:val="0"/>
        <w:autoSpaceDN w:val="0"/>
        <w:adjustRightInd w:val="0"/>
        <w:rPr>
          <w:rFonts w:ascii="Arial" w:hAnsi="Arial" w:cs="Arial"/>
          <w:b/>
          <w:bCs/>
          <w:i/>
          <w:color w:val="000000"/>
          <w:sz w:val="22"/>
          <w:szCs w:val="22"/>
        </w:rPr>
      </w:pPr>
      <w:r w:rsidRPr="006E7A9F">
        <w:rPr>
          <w:rFonts w:ascii="Arial" w:hAnsi="Arial" w:cs="Arial"/>
          <w:b/>
          <w:bCs/>
          <w:i/>
          <w:color w:val="000000"/>
          <w:sz w:val="22"/>
          <w:szCs w:val="22"/>
        </w:rPr>
        <w:t>Review</w:t>
      </w:r>
    </w:p>
    <w:p w14:paraId="7534C70D" w14:textId="77777777" w:rsidR="00995887" w:rsidRPr="006E7A9F" w:rsidRDefault="00995887" w:rsidP="00995887">
      <w:pPr>
        <w:autoSpaceDE w:val="0"/>
        <w:autoSpaceDN w:val="0"/>
        <w:adjustRightInd w:val="0"/>
        <w:rPr>
          <w:rFonts w:ascii="Arial" w:hAnsi="Arial" w:cs="Arial"/>
          <w:b/>
          <w:bCs/>
          <w:i/>
          <w:color w:val="000000"/>
          <w:sz w:val="22"/>
          <w:szCs w:val="22"/>
        </w:rPr>
      </w:pPr>
    </w:p>
    <w:p w14:paraId="04C523C7" w14:textId="2AC3DE9D"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Reviews will be undertaken in line with agreed dates. The review process will evaluate the impact and quality of the support and interventions. It will also take account of the views of th</w:t>
      </w:r>
      <w:r w:rsidR="00D66571" w:rsidRPr="006E7A9F">
        <w:rPr>
          <w:rFonts w:ascii="Arial" w:hAnsi="Arial" w:cs="Arial"/>
          <w:bCs/>
          <w:color w:val="000000"/>
          <w:sz w:val="22"/>
          <w:szCs w:val="22"/>
        </w:rPr>
        <w:t xml:space="preserve">e pupil and their parents. The </w:t>
      </w:r>
      <w:r w:rsidR="007E27EB">
        <w:rPr>
          <w:rFonts w:ascii="Arial" w:hAnsi="Arial" w:cs="Arial"/>
          <w:bCs/>
          <w:color w:val="000000"/>
          <w:sz w:val="22"/>
          <w:szCs w:val="22"/>
        </w:rPr>
        <w:t>c</w:t>
      </w:r>
      <w:r w:rsidR="00D66571" w:rsidRPr="006E7A9F">
        <w:rPr>
          <w:rFonts w:ascii="Arial" w:hAnsi="Arial" w:cs="Arial"/>
          <w:bCs/>
          <w:color w:val="000000"/>
          <w:sz w:val="22"/>
          <w:szCs w:val="22"/>
        </w:rPr>
        <w:t xml:space="preserve">lass </w:t>
      </w:r>
      <w:r w:rsidR="007E27EB">
        <w:rPr>
          <w:rFonts w:ascii="Arial" w:hAnsi="Arial" w:cs="Arial"/>
          <w:bCs/>
          <w:color w:val="000000"/>
          <w:sz w:val="22"/>
          <w:szCs w:val="22"/>
        </w:rPr>
        <w:t>t</w:t>
      </w:r>
      <w:r w:rsidRPr="006E7A9F">
        <w:rPr>
          <w:rFonts w:ascii="Arial" w:hAnsi="Arial" w:cs="Arial"/>
          <w:bCs/>
          <w:color w:val="000000"/>
          <w:sz w:val="22"/>
          <w:szCs w:val="22"/>
        </w:rPr>
        <w:t xml:space="preserve">eacher, in conjunction with the </w:t>
      </w:r>
      <w:r w:rsidR="002D1AAE" w:rsidRPr="006E7A9F">
        <w:rPr>
          <w:rFonts w:ascii="Arial" w:hAnsi="Arial" w:cs="Arial"/>
          <w:bCs/>
          <w:color w:val="000000"/>
          <w:sz w:val="22"/>
          <w:szCs w:val="22"/>
        </w:rPr>
        <w:t>SEND</w:t>
      </w:r>
      <w:r w:rsidRPr="006E7A9F">
        <w:rPr>
          <w:rFonts w:ascii="Arial" w:hAnsi="Arial" w:cs="Arial"/>
          <w:bCs/>
          <w:color w:val="000000"/>
          <w:sz w:val="22"/>
          <w:szCs w:val="22"/>
        </w:rPr>
        <w:t>C</w:t>
      </w:r>
      <w:r w:rsidR="007E27EB">
        <w:rPr>
          <w:rFonts w:ascii="Arial" w:hAnsi="Arial" w:cs="Arial"/>
          <w:bCs/>
          <w:color w:val="000000"/>
          <w:sz w:val="22"/>
          <w:szCs w:val="22"/>
        </w:rPr>
        <w:t>o</w:t>
      </w:r>
      <w:r w:rsidRPr="006E7A9F">
        <w:rPr>
          <w:rFonts w:ascii="Arial" w:hAnsi="Arial" w:cs="Arial"/>
          <w:bCs/>
          <w:color w:val="000000"/>
          <w:sz w:val="22"/>
          <w:szCs w:val="22"/>
        </w:rPr>
        <w:t xml:space="preserve"> will revise the </w:t>
      </w:r>
      <w:r w:rsidRPr="006E7A9F">
        <w:rPr>
          <w:rFonts w:ascii="Arial" w:hAnsi="Arial" w:cs="Arial"/>
          <w:bCs/>
          <w:color w:val="000000"/>
          <w:sz w:val="22"/>
          <w:szCs w:val="22"/>
        </w:rPr>
        <w:lastRenderedPageBreak/>
        <w:t xml:space="preserve">support and outcomes based on the pupil’s progress and development making any necessary amendments going forward, in consultation with parents and the pupil. </w:t>
      </w:r>
    </w:p>
    <w:p w14:paraId="19FA4C0F" w14:textId="77777777" w:rsidR="00995887" w:rsidRPr="006E7A9F" w:rsidRDefault="00995887" w:rsidP="008E55C0">
      <w:pPr>
        <w:autoSpaceDE w:val="0"/>
        <w:autoSpaceDN w:val="0"/>
        <w:adjustRightInd w:val="0"/>
        <w:jc w:val="both"/>
        <w:rPr>
          <w:rFonts w:ascii="Arial" w:hAnsi="Arial" w:cs="Arial"/>
          <w:bCs/>
          <w:color w:val="000000"/>
          <w:sz w:val="22"/>
          <w:szCs w:val="22"/>
        </w:rPr>
      </w:pPr>
    </w:p>
    <w:p w14:paraId="324488DB" w14:textId="77777777" w:rsidR="00995887" w:rsidRPr="006E7A9F" w:rsidRDefault="00995887" w:rsidP="008E55C0">
      <w:pPr>
        <w:autoSpaceDE w:val="0"/>
        <w:autoSpaceDN w:val="0"/>
        <w:adjustRightInd w:val="0"/>
        <w:jc w:val="both"/>
        <w:rPr>
          <w:rFonts w:ascii="Arial" w:hAnsi="Arial" w:cs="Arial"/>
          <w:bCs/>
          <w:color w:val="000000"/>
          <w:sz w:val="22"/>
          <w:szCs w:val="22"/>
        </w:rPr>
      </w:pPr>
      <w:r w:rsidRPr="006E7A9F">
        <w:rPr>
          <w:rFonts w:ascii="Arial" w:hAnsi="Arial" w:cs="Arial"/>
          <w:bCs/>
          <w:color w:val="000000"/>
          <w:sz w:val="22"/>
          <w:szCs w:val="22"/>
        </w:rPr>
        <w:t xml:space="preserve">Parents will be provided with clear information about the impact of support to enable them to be involved in planning the next steps. </w:t>
      </w:r>
    </w:p>
    <w:p w14:paraId="0A431640" w14:textId="77777777" w:rsidR="006F7999" w:rsidRPr="006E7A9F" w:rsidRDefault="006F7999" w:rsidP="008E55C0">
      <w:pPr>
        <w:autoSpaceDE w:val="0"/>
        <w:autoSpaceDN w:val="0"/>
        <w:adjustRightInd w:val="0"/>
        <w:jc w:val="both"/>
        <w:rPr>
          <w:rFonts w:ascii="Arial" w:hAnsi="Arial" w:cs="Arial"/>
          <w:b/>
          <w:bCs/>
          <w:i/>
          <w:color w:val="000000"/>
          <w:sz w:val="22"/>
          <w:szCs w:val="22"/>
        </w:rPr>
      </w:pPr>
    </w:p>
    <w:p w14:paraId="4AB93CD0" w14:textId="77777777" w:rsidR="00184F56" w:rsidRPr="006E7A9F" w:rsidRDefault="00184F56" w:rsidP="008E55C0">
      <w:pPr>
        <w:autoSpaceDE w:val="0"/>
        <w:autoSpaceDN w:val="0"/>
        <w:adjustRightInd w:val="0"/>
        <w:jc w:val="both"/>
        <w:rPr>
          <w:rFonts w:ascii="Arial" w:hAnsi="Arial" w:cs="Arial"/>
          <w:b/>
          <w:bCs/>
          <w:i/>
          <w:color w:val="000000"/>
          <w:sz w:val="22"/>
          <w:szCs w:val="22"/>
        </w:rPr>
      </w:pPr>
    </w:p>
    <w:p w14:paraId="3F5ECDCE" w14:textId="77777777" w:rsidR="00995887" w:rsidRPr="006E7A9F" w:rsidRDefault="00995887" w:rsidP="008E55C0">
      <w:pPr>
        <w:autoSpaceDE w:val="0"/>
        <w:autoSpaceDN w:val="0"/>
        <w:adjustRightInd w:val="0"/>
        <w:jc w:val="both"/>
        <w:rPr>
          <w:rFonts w:ascii="Arial" w:hAnsi="Arial" w:cs="Arial"/>
          <w:b/>
          <w:bCs/>
          <w:i/>
          <w:color w:val="000000"/>
          <w:sz w:val="22"/>
          <w:szCs w:val="22"/>
        </w:rPr>
      </w:pPr>
      <w:r w:rsidRPr="006E7A9F">
        <w:rPr>
          <w:rFonts w:ascii="Arial" w:hAnsi="Arial" w:cs="Arial"/>
          <w:b/>
          <w:bCs/>
          <w:i/>
          <w:color w:val="000000"/>
          <w:sz w:val="22"/>
          <w:szCs w:val="22"/>
        </w:rPr>
        <w:t>Referral for an Education, Health and Care Plan</w:t>
      </w:r>
    </w:p>
    <w:p w14:paraId="330A344C" w14:textId="77777777" w:rsidR="00995887" w:rsidRPr="006E7A9F" w:rsidRDefault="00995887" w:rsidP="008E55C0">
      <w:pPr>
        <w:autoSpaceDE w:val="0"/>
        <w:autoSpaceDN w:val="0"/>
        <w:adjustRightInd w:val="0"/>
        <w:jc w:val="both"/>
        <w:rPr>
          <w:rFonts w:ascii="Arial" w:hAnsi="Arial" w:cs="Arial"/>
          <w:b/>
          <w:bCs/>
          <w:i/>
          <w:color w:val="000000"/>
          <w:sz w:val="22"/>
          <w:szCs w:val="22"/>
        </w:rPr>
      </w:pPr>
    </w:p>
    <w:p w14:paraId="298526FF"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 xml:space="preserve">If a child has lifelong or significant difficulties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7435C0E0" w14:textId="77777777" w:rsidR="00995887" w:rsidRPr="006E7A9F" w:rsidRDefault="00995887" w:rsidP="00995887">
      <w:pPr>
        <w:autoSpaceDE w:val="0"/>
        <w:autoSpaceDN w:val="0"/>
        <w:adjustRightInd w:val="0"/>
        <w:rPr>
          <w:rFonts w:ascii="Arial" w:hAnsi="Arial" w:cs="Arial"/>
          <w:sz w:val="22"/>
          <w:szCs w:val="22"/>
        </w:rPr>
      </w:pPr>
    </w:p>
    <w:p w14:paraId="4D355313"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The decision to</w:t>
      </w:r>
      <w:r w:rsidR="00D948CF" w:rsidRPr="006E7A9F">
        <w:rPr>
          <w:rFonts w:ascii="Arial" w:hAnsi="Arial" w:cs="Arial"/>
          <w:sz w:val="22"/>
          <w:szCs w:val="22"/>
        </w:rPr>
        <w:t xml:space="preserve"> make a referral for an Educational, Health and Care Plans</w:t>
      </w:r>
      <w:r w:rsidRPr="006E7A9F">
        <w:rPr>
          <w:rFonts w:ascii="Arial" w:hAnsi="Arial" w:cs="Arial"/>
          <w:sz w:val="22"/>
          <w:szCs w:val="22"/>
        </w:rPr>
        <w:t xml:space="preserve"> will</w:t>
      </w:r>
      <w:r w:rsidR="00D948CF" w:rsidRPr="006E7A9F">
        <w:rPr>
          <w:rFonts w:ascii="Arial" w:hAnsi="Arial" w:cs="Arial"/>
          <w:sz w:val="22"/>
          <w:szCs w:val="22"/>
        </w:rPr>
        <w:t xml:space="preserve"> be taken at a progress review. The application </w:t>
      </w:r>
      <w:r w:rsidRPr="006E7A9F">
        <w:rPr>
          <w:rFonts w:ascii="Arial" w:hAnsi="Arial" w:cs="Arial"/>
          <w:sz w:val="22"/>
          <w:szCs w:val="22"/>
        </w:rPr>
        <w:t>will combine information from a variety of sources including:</w:t>
      </w:r>
    </w:p>
    <w:p w14:paraId="11C0E9EE" w14:textId="77777777" w:rsidR="00995887" w:rsidRPr="006E7A9F" w:rsidRDefault="00995887" w:rsidP="008E55C0">
      <w:pPr>
        <w:autoSpaceDE w:val="0"/>
        <w:autoSpaceDN w:val="0"/>
        <w:adjustRightInd w:val="0"/>
        <w:jc w:val="both"/>
        <w:rPr>
          <w:rFonts w:ascii="Arial" w:hAnsi="Arial" w:cs="Arial"/>
          <w:sz w:val="22"/>
          <w:szCs w:val="22"/>
        </w:rPr>
      </w:pPr>
    </w:p>
    <w:p w14:paraId="30DB03C3" w14:textId="77777777" w:rsidR="00995887" w:rsidRPr="006E7A9F" w:rsidRDefault="00995887" w:rsidP="008E55C0">
      <w:pPr>
        <w:numPr>
          <w:ilvl w:val="0"/>
          <w:numId w:val="11"/>
        </w:numPr>
        <w:autoSpaceDE w:val="0"/>
        <w:autoSpaceDN w:val="0"/>
        <w:adjustRightInd w:val="0"/>
        <w:contextualSpacing/>
        <w:jc w:val="both"/>
        <w:rPr>
          <w:rFonts w:ascii="Arial" w:hAnsi="Arial" w:cs="Arial"/>
          <w:sz w:val="22"/>
          <w:szCs w:val="22"/>
        </w:rPr>
      </w:pPr>
      <w:r w:rsidRPr="006E7A9F">
        <w:rPr>
          <w:rFonts w:ascii="Arial" w:hAnsi="Arial" w:cs="Arial"/>
          <w:sz w:val="22"/>
          <w:szCs w:val="22"/>
        </w:rPr>
        <w:t>Parents</w:t>
      </w:r>
    </w:p>
    <w:p w14:paraId="5D2C216F" w14:textId="77777777" w:rsidR="00995887" w:rsidRPr="006E7A9F" w:rsidRDefault="00995887" w:rsidP="008E55C0">
      <w:pPr>
        <w:numPr>
          <w:ilvl w:val="0"/>
          <w:numId w:val="11"/>
        </w:numPr>
        <w:autoSpaceDE w:val="0"/>
        <w:autoSpaceDN w:val="0"/>
        <w:adjustRightInd w:val="0"/>
        <w:contextualSpacing/>
        <w:jc w:val="both"/>
        <w:rPr>
          <w:rFonts w:ascii="Arial" w:hAnsi="Arial" w:cs="Arial"/>
          <w:sz w:val="22"/>
          <w:szCs w:val="22"/>
        </w:rPr>
      </w:pPr>
      <w:r w:rsidRPr="006E7A9F">
        <w:rPr>
          <w:rFonts w:ascii="Arial" w:hAnsi="Arial" w:cs="Arial"/>
          <w:sz w:val="22"/>
          <w:szCs w:val="22"/>
        </w:rPr>
        <w:t>Teachers</w:t>
      </w:r>
    </w:p>
    <w:p w14:paraId="010B981D" w14:textId="2DD616BD" w:rsidR="00995887" w:rsidRPr="006E7A9F" w:rsidRDefault="002D1AAE" w:rsidP="008E55C0">
      <w:pPr>
        <w:numPr>
          <w:ilvl w:val="0"/>
          <w:numId w:val="11"/>
        </w:numPr>
        <w:autoSpaceDE w:val="0"/>
        <w:autoSpaceDN w:val="0"/>
        <w:adjustRightInd w:val="0"/>
        <w:contextualSpacing/>
        <w:jc w:val="both"/>
        <w:rPr>
          <w:rFonts w:ascii="Arial" w:hAnsi="Arial" w:cs="Arial"/>
          <w:sz w:val="22"/>
          <w:szCs w:val="22"/>
        </w:rPr>
      </w:pPr>
      <w:r w:rsidRPr="006E7A9F">
        <w:rPr>
          <w:rFonts w:ascii="Arial" w:hAnsi="Arial" w:cs="Arial"/>
          <w:sz w:val="22"/>
          <w:szCs w:val="22"/>
        </w:rPr>
        <w:t>SEND</w:t>
      </w:r>
      <w:r w:rsidR="00995887" w:rsidRPr="006E7A9F">
        <w:rPr>
          <w:rFonts w:ascii="Arial" w:hAnsi="Arial" w:cs="Arial"/>
          <w:sz w:val="22"/>
          <w:szCs w:val="22"/>
        </w:rPr>
        <w:t>C</w:t>
      </w:r>
      <w:r w:rsidR="007E27EB">
        <w:rPr>
          <w:rFonts w:ascii="Arial" w:hAnsi="Arial" w:cs="Arial"/>
          <w:sz w:val="22"/>
          <w:szCs w:val="22"/>
        </w:rPr>
        <w:t>o</w:t>
      </w:r>
    </w:p>
    <w:p w14:paraId="34D73C85" w14:textId="77777777" w:rsidR="00995887" w:rsidRPr="006E7A9F" w:rsidRDefault="00995887" w:rsidP="008E55C0">
      <w:pPr>
        <w:numPr>
          <w:ilvl w:val="0"/>
          <w:numId w:val="11"/>
        </w:numPr>
        <w:autoSpaceDE w:val="0"/>
        <w:autoSpaceDN w:val="0"/>
        <w:adjustRightInd w:val="0"/>
        <w:contextualSpacing/>
        <w:jc w:val="both"/>
        <w:rPr>
          <w:rFonts w:ascii="Arial" w:hAnsi="Arial" w:cs="Arial"/>
          <w:sz w:val="22"/>
          <w:szCs w:val="22"/>
        </w:rPr>
      </w:pPr>
      <w:r w:rsidRPr="006E7A9F">
        <w:rPr>
          <w:rFonts w:ascii="Arial" w:hAnsi="Arial" w:cs="Arial"/>
          <w:sz w:val="22"/>
          <w:szCs w:val="22"/>
        </w:rPr>
        <w:t>Social Care</w:t>
      </w:r>
    </w:p>
    <w:p w14:paraId="403985B2" w14:textId="77777777" w:rsidR="00995887" w:rsidRPr="006E7A9F" w:rsidRDefault="00995887" w:rsidP="008E55C0">
      <w:pPr>
        <w:numPr>
          <w:ilvl w:val="0"/>
          <w:numId w:val="11"/>
        </w:numPr>
        <w:autoSpaceDE w:val="0"/>
        <w:autoSpaceDN w:val="0"/>
        <w:adjustRightInd w:val="0"/>
        <w:contextualSpacing/>
        <w:jc w:val="both"/>
        <w:rPr>
          <w:rFonts w:ascii="Arial" w:hAnsi="Arial" w:cs="Arial"/>
          <w:sz w:val="22"/>
          <w:szCs w:val="22"/>
        </w:rPr>
      </w:pPr>
      <w:r w:rsidRPr="006E7A9F">
        <w:rPr>
          <w:rFonts w:ascii="Arial" w:hAnsi="Arial" w:cs="Arial"/>
          <w:sz w:val="22"/>
          <w:szCs w:val="22"/>
        </w:rPr>
        <w:t>Health professionals</w:t>
      </w:r>
    </w:p>
    <w:p w14:paraId="79CAD8A9" w14:textId="77777777" w:rsidR="00995887" w:rsidRPr="006E7A9F" w:rsidRDefault="00995887" w:rsidP="008E55C0">
      <w:pPr>
        <w:autoSpaceDE w:val="0"/>
        <w:autoSpaceDN w:val="0"/>
        <w:adjustRightInd w:val="0"/>
        <w:jc w:val="both"/>
        <w:rPr>
          <w:rFonts w:ascii="Arial" w:hAnsi="Arial" w:cs="Arial"/>
          <w:bCs/>
          <w:sz w:val="22"/>
          <w:szCs w:val="22"/>
        </w:rPr>
      </w:pPr>
    </w:p>
    <w:p w14:paraId="75E6CF91"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bCs/>
          <w:sz w:val="22"/>
          <w:szCs w:val="22"/>
        </w:rPr>
        <w:t xml:space="preserve">Information will be gathered relating to the current provision provided, action points that have been taken, and the preliminary outcomes of targets set. A decision will be </w:t>
      </w:r>
      <w:r w:rsidR="00184F56" w:rsidRPr="006E7A9F">
        <w:rPr>
          <w:rFonts w:ascii="Arial" w:hAnsi="Arial" w:cs="Arial"/>
          <w:bCs/>
          <w:sz w:val="22"/>
          <w:szCs w:val="22"/>
        </w:rPr>
        <w:t>made by the Local Authority</w:t>
      </w:r>
      <w:r w:rsidRPr="006E7A9F">
        <w:rPr>
          <w:rFonts w:ascii="Arial" w:hAnsi="Arial" w:cs="Arial"/>
          <w:bCs/>
          <w:sz w:val="22"/>
          <w:szCs w:val="22"/>
        </w:rPr>
        <w:t xml:space="preserve"> about whether or the child is eligible for an EHC Plan. </w:t>
      </w:r>
      <w:r w:rsidRPr="006E7A9F">
        <w:rPr>
          <w:rFonts w:ascii="Arial" w:hAnsi="Arial" w:cs="Arial"/>
          <w:sz w:val="22"/>
          <w:szCs w:val="22"/>
        </w:rPr>
        <w:t xml:space="preserve">Parents have the right to appeal against a decision not to initiate a statutory assessment leading to an EHC Plan. </w:t>
      </w:r>
    </w:p>
    <w:p w14:paraId="32B5D767" w14:textId="77777777" w:rsidR="00D948CF" w:rsidRPr="006E7A9F" w:rsidRDefault="00D948CF" w:rsidP="008E55C0">
      <w:pPr>
        <w:jc w:val="both"/>
        <w:rPr>
          <w:rFonts w:ascii="Arial" w:hAnsi="Arial" w:cs="Arial"/>
          <w:sz w:val="22"/>
          <w:szCs w:val="22"/>
        </w:rPr>
      </w:pPr>
    </w:p>
    <w:p w14:paraId="05154949" w14:textId="77777777" w:rsidR="00995887" w:rsidRPr="006E7A9F" w:rsidRDefault="00995887" w:rsidP="008E55C0">
      <w:pPr>
        <w:jc w:val="both"/>
        <w:rPr>
          <w:rFonts w:ascii="Arial" w:hAnsi="Arial" w:cs="Arial"/>
          <w:sz w:val="22"/>
          <w:szCs w:val="22"/>
        </w:rPr>
      </w:pPr>
      <w:r w:rsidRPr="006E7A9F">
        <w:rPr>
          <w:rFonts w:ascii="Arial" w:hAnsi="Arial" w:cs="Arial"/>
          <w:sz w:val="22"/>
          <w:szCs w:val="22"/>
        </w:rPr>
        <w:t xml:space="preserve">Further information about EHC Plans can found via the </w:t>
      </w:r>
      <w:r w:rsidR="00D66571" w:rsidRPr="006E7A9F">
        <w:rPr>
          <w:rFonts w:ascii="Arial" w:hAnsi="Arial" w:cs="Arial"/>
          <w:sz w:val="22"/>
          <w:szCs w:val="22"/>
        </w:rPr>
        <w:t>SEN</w:t>
      </w:r>
      <w:r w:rsidRPr="006E7A9F">
        <w:rPr>
          <w:rFonts w:ascii="Arial" w:hAnsi="Arial" w:cs="Arial"/>
          <w:sz w:val="22"/>
          <w:szCs w:val="22"/>
        </w:rPr>
        <w:t>D Local Offer:</w:t>
      </w:r>
    </w:p>
    <w:p w14:paraId="1CA93835" w14:textId="77777777" w:rsidR="00995887" w:rsidRPr="006E7A9F" w:rsidRDefault="00995887" w:rsidP="00995887">
      <w:pPr>
        <w:rPr>
          <w:rFonts w:ascii="Arial" w:hAnsi="Arial" w:cs="Arial"/>
          <w:sz w:val="22"/>
          <w:szCs w:val="22"/>
        </w:rPr>
      </w:pPr>
    </w:p>
    <w:p w14:paraId="22DE160F" w14:textId="77777777" w:rsidR="00995887" w:rsidRPr="006E7A9F" w:rsidRDefault="00B62CA5" w:rsidP="00995887">
      <w:pPr>
        <w:jc w:val="center"/>
        <w:rPr>
          <w:rFonts w:ascii="Arial" w:hAnsi="Arial" w:cs="Arial"/>
          <w:sz w:val="22"/>
          <w:szCs w:val="22"/>
        </w:rPr>
      </w:pPr>
      <w:hyperlink r:id="rId13" w:history="1">
        <w:r w:rsidR="00F77B51" w:rsidRPr="006E7A9F">
          <w:rPr>
            <w:rStyle w:val="Hyperlink"/>
            <w:rFonts w:ascii="Arial" w:hAnsi="Arial" w:cs="Arial"/>
            <w:sz w:val="22"/>
            <w:szCs w:val="22"/>
          </w:rPr>
          <w:t>www.nottinghamshire.sendlocaloffer.org.uk</w:t>
        </w:r>
      </w:hyperlink>
      <w:r w:rsidR="00995887" w:rsidRPr="006E7A9F">
        <w:rPr>
          <w:rFonts w:ascii="Arial" w:hAnsi="Arial" w:cs="Arial"/>
          <w:sz w:val="22"/>
          <w:szCs w:val="22"/>
        </w:rPr>
        <w:t xml:space="preserve"> </w:t>
      </w:r>
    </w:p>
    <w:p w14:paraId="3D00F7E5" w14:textId="77777777" w:rsidR="00995887" w:rsidRPr="006E7A9F" w:rsidRDefault="00995887" w:rsidP="00995887">
      <w:pPr>
        <w:rPr>
          <w:rFonts w:ascii="Arial" w:hAnsi="Arial" w:cs="Arial"/>
          <w:b/>
          <w:sz w:val="22"/>
          <w:szCs w:val="22"/>
        </w:rPr>
      </w:pPr>
    </w:p>
    <w:p w14:paraId="6932D9BD" w14:textId="77777777" w:rsidR="00995887" w:rsidRPr="006E7A9F" w:rsidRDefault="00995887" w:rsidP="006F7999">
      <w:pPr>
        <w:jc w:val="center"/>
        <w:rPr>
          <w:rFonts w:ascii="Arial" w:hAnsi="Arial" w:cs="Arial"/>
          <w:b/>
          <w:bCs/>
          <w:sz w:val="22"/>
          <w:szCs w:val="22"/>
        </w:rPr>
      </w:pPr>
      <w:r w:rsidRPr="006E7A9F">
        <w:rPr>
          <w:rFonts w:ascii="Arial" w:hAnsi="Arial" w:cs="Arial"/>
          <w:b/>
          <w:bCs/>
          <w:sz w:val="22"/>
          <w:szCs w:val="22"/>
        </w:rPr>
        <w:t>Telephone: 0300 500 80 80</w:t>
      </w:r>
    </w:p>
    <w:p w14:paraId="5ED827C9" w14:textId="77777777" w:rsidR="00D948CF" w:rsidRPr="006E7A9F" w:rsidRDefault="00D948CF" w:rsidP="006F7999">
      <w:pPr>
        <w:jc w:val="center"/>
        <w:rPr>
          <w:rFonts w:ascii="Arial" w:hAnsi="Arial" w:cs="Arial"/>
          <w:b/>
          <w:bCs/>
          <w:sz w:val="22"/>
          <w:szCs w:val="22"/>
        </w:rPr>
      </w:pPr>
    </w:p>
    <w:p w14:paraId="257B3B17" w14:textId="77777777" w:rsidR="00995887" w:rsidRPr="006E7A9F" w:rsidRDefault="00995887" w:rsidP="00995887">
      <w:pPr>
        <w:jc w:val="center"/>
        <w:rPr>
          <w:rFonts w:ascii="Arial" w:hAnsi="Arial" w:cs="Arial"/>
          <w:b/>
          <w:bCs/>
          <w:sz w:val="22"/>
          <w:szCs w:val="22"/>
        </w:rPr>
      </w:pPr>
      <w:r w:rsidRPr="006E7A9F">
        <w:rPr>
          <w:rFonts w:ascii="Arial" w:hAnsi="Arial" w:cs="Arial"/>
          <w:b/>
          <w:sz w:val="22"/>
          <w:szCs w:val="22"/>
          <w:shd w:val="clear" w:color="auto" w:fill="FFFFFF"/>
        </w:rPr>
        <w:t>Email: enquiries@nottscc.gov.uk</w:t>
      </w:r>
    </w:p>
    <w:p w14:paraId="03969882" w14:textId="77777777" w:rsidR="00995887" w:rsidRPr="006E7A9F" w:rsidRDefault="00995887" w:rsidP="00995887">
      <w:pPr>
        <w:jc w:val="center"/>
        <w:rPr>
          <w:rFonts w:ascii="Arial" w:hAnsi="Arial" w:cs="Arial"/>
          <w:b/>
          <w:bCs/>
          <w:sz w:val="22"/>
          <w:szCs w:val="22"/>
        </w:rPr>
      </w:pPr>
    </w:p>
    <w:p w14:paraId="43655AB7" w14:textId="0277D127" w:rsidR="00995887" w:rsidRPr="006E7A9F" w:rsidRDefault="00995887" w:rsidP="00995887">
      <w:pPr>
        <w:jc w:val="center"/>
        <w:rPr>
          <w:rFonts w:ascii="Arial" w:hAnsi="Arial" w:cs="Arial"/>
          <w:sz w:val="22"/>
          <w:szCs w:val="22"/>
        </w:rPr>
      </w:pPr>
      <w:r w:rsidRPr="006E7A9F">
        <w:rPr>
          <w:rFonts w:ascii="Arial" w:hAnsi="Arial" w:cs="Arial"/>
          <w:sz w:val="22"/>
          <w:szCs w:val="22"/>
        </w:rPr>
        <w:t xml:space="preserve">or by contacting the </w:t>
      </w:r>
      <w:r w:rsidR="00177BD7">
        <w:rPr>
          <w:rFonts w:ascii="Arial" w:hAnsi="Arial" w:cs="Arial"/>
          <w:b/>
          <w:sz w:val="22"/>
          <w:szCs w:val="22"/>
        </w:rPr>
        <w:t>ICDS (Integrated</w:t>
      </w:r>
      <w:r w:rsidRPr="006E7A9F">
        <w:rPr>
          <w:rFonts w:ascii="Arial" w:hAnsi="Arial" w:cs="Arial"/>
          <w:sz w:val="22"/>
          <w:szCs w:val="22"/>
        </w:rPr>
        <w:t xml:space="preserve"> </w:t>
      </w:r>
      <w:r w:rsidR="00177BD7" w:rsidRPr="00177BD7">
        <w:rPr>
          <w:rFonts w:ascii="Arial" w:hAnsi="Arial" w:cs="Arial"/>
          <w:b/>
          <w:sz w:val="22"/>
          <w:szCs w:val="22"/>
        </w:rPr>
        <w:t>Children’s Disability Service)</w:t>
      </w:r>
      <w:r w:rsidR="00177BD7">
        <w:rPr>
          <w:rFonts w:ascii="Arial" w:hAnsi="Arial" w:cs="Arial"/>
          <w:sz w:val="22"/>
          <w:szCs w:val="22"/>
        </w:rPr>
        <w:t xml:space="preserve"> </w:t>
      </w:r>
      <w:r w:rsidRPr="006E7A9F">
        <w:rPr>
          <w:rFonts w:ascii="Arial" w:hAnsi="Arial" w:cs="Arial"/>
          <w:sz w:val="22"/>
          <w:szCs w:val="22"/>
        </w:rPr>
        <w:t>on:</w:t>
      </w:r>
    </w:p>
    <w:p w14:paraId="2255EDC2" w14:textId="77777777" w:rsidR="00995887" w:rsidRPr="006E7A9F" w:rsidRDefault="00995887" w:rsidP="00995887">
      <w:pPr>
        <w:jc w:val="center"/>
        <w:rPr>
          <w:rFonts w:ascii="Arial" w:hAnsi="Arial" w:cs="Arial"/>
          <w:b/>
          <w:sz w:val="22"/>
          <w:szCs w:val="22"/>
        </w:rPr>
      </w:pPr>
    </w:p>
    <w:p w14:paraId="558EE5B2" w14:textId="253DC860" w:rsidR="00D948CF" w:rsidRDefault="00184F56" w:rsidP="00D948CF">
      <w:pPr>
        <w:jc w:val="center"/>
        <w:rPr>
          <w:rFonts w:ascii="Arial" w:hAnsi="Arial" w:cs="Arial"/>
          <w:b/>
          <w:sz w:val="22"/>
          <w:szCs w:val="22"/>
        </w:rPr>
      </w:pPr>
      <w:r w:rsidRPr="006E7A9F">
        <w:rPr>
          <w:rFonts w:ascii="Arial" w:hAnsi="Arial" w:cs="Arial"/>
          <w:b/>
          <w:sz w:val="22"/>
          <w:szCs w:val="22"/>
        </w:rPr>
        <w:t>Helpline: 0115 8041</w:t>
      </w:r>
      <w:r w:rsidR="00177BD7">
        <w:rPr>
          <w:rFonts w:ascii="Arial" w:hAnsi="Arial" w:cs="Arial"/>
          <w:b/>
          <w:sz w:val="22"/>
          <w:szCs w:val="22"/>
        </w:rPr>
        <w:t>275</w:t>
      </w:r>
    </w:p>
    <w:p w14:paraId="06993B79" w14:textId="77777777" w:rsidR="00177BD7" w:rsidRPr="006E7A9F" w:rsidRDefault="00177BD7" w:rsidP="00D948CF">
      <w:pPr>
        <w:jc w:val="center"/>
        <w:rPr>
          <w:rFonts w:ascii="Arial" w:hAnsi="Arial" w:cs="Arial"/>
          <w:b/>
          <w:sz w:val="22"/>
          <w:szCs w:val="22"/>
        </w:rPr>
      </w:pPr>
    </w:p>
    <w:p w14:paraId="660EBCAC" w14:textId="77777777" w:rsidR="00995887" w:rsidRPr="006E7A9F" w:rsidRDefault="00995887" w:rsidP="00177BD7">
      <w:pPr>
        <w:rPr>
          <w:rFonts w:ascii="Arial" w:hAnsi="Arial" w:cs="Arial"/>
          <w:b/>
          <w:sz w:val="22"/>
          <w:szCs w:val="22"/>
        </w:rPr>
      </w:pPr>
      <w:r w:rsidRPr="006E7A9F">
        <w:rPr>
          <w:rFonts w:ascii="Arial" w:hAnsi="Arial" w:cs="Arial"/>
          <w:b/>
          <w:bCs/>
          <w:i/>
          <w:color w:val="000000"/>
          <w:sz w:val="22"/>
          <w:szCs w:val="22"/>
        </w:rPr>
        <w:t>Education, Health and Care Plans [EHC Plan]</w:t>
      </w:r>
    </w:p>
    <w:p w14:paraId="5E68F89C" w14:textId="77777777" w:rsidR="00995887" w:rsidRPr="006E7A9F" w:rsidRDefault="00995887" w:rsidP="00995887">
      <w:pPr>
        <w:autoSpaceDE w:val="0"/>
        <w:autoSpaceDN w:val="0"/>
        <w:adjustRightInd w:val="0"/>
        <w:rPr>
          <w:rFonts w:ascii="Arial" w:hAnsi="Arial" w:cs="Arial"/>
          <w:b/>
          <w:bCs/>
          <w:i/>
          <w:color w:val="000000"/>
          <w:sz w:val="22"/>
          <w:szCs w:val="22"/>
        </w:rPr>
      </w:pPr>
    </w:p>
    <w:p w14:paraId="7C16689D" w14:textId="77777777" w:rsidR="00995887" w:rsidRPr="006E7A9F" w:rsidRDefault="00995887" w:rsidP="008E55C0">
      <w:pPr>
        <w:numPr>
          <w:ilvl w:val="0"/>
          <w:numId w:val="5"/>
        </w:numPr>
        <w:autoSpaceDE w:val="0"/>
        <w:autoSpaceDN w:val="0"/>
        <w:adjustRightInd w:val="0"/>
        <w:ind w:left="426" w:hanging="426"/>
        <w:contextualSpacing/>
        <w:jc w:val="both"/>
        <w:rPr>
          <w:rFonts w:ascii="Arial" w:hAnsi="Arial" w:cs="Arial"/>
          <w:color w:val="000000"/>
          <w:sz w:val="22"/>
          <w:szCs w:val="22"/>
        </w:rPr>
      </w:pPr>
      <w:r w:rsidRPr="006E7A9F">
        <w:rPr>
          <w:rFonts w:ascii="Arial" w:hAnsi="Arial" w:cs="Arial"/>
          <w:color w:val="000000"/>
          <w:sz w:val="22"/>
          <w:szCs w:val="22"/>
        </w:rPr>
        <w:t xml:space="preserve">Following Statutory Assessment, an EHC Plan will be provided by </w:t>
      </w:r>
      <w:r w:rsidRPr="006E7A9F">
        <w:rPr>
          <w:rFonts w:ascii="Arial" w:hAnsi="Arial" w:cs="Arial"/>
          <w:sz w:val="22"/>
          <w:szCs w:val="22"/>
        </w:rPr>
        <w:t xml:space="preserve">Nottinghamshire County Council, </w:t>
      </w:r>
      <w:r w:rsidRPr="006E7A9F">
        <w:rPr>
          <w:rFonts w:ascii="Arial" w:hAnsi="Arial" w:cs="Arial"/>
          <w:color w:val="000000"/>
          <w:sz w:val="22"/>
          <w:szCs w:val="22"/>
        </w:rPr>
        <w:t>if it is decided that the child’s needs are not being met by the support that is ordinarily available. The school and the child’s parents will be involved developing and producing the plan.</w:t>
      </w:r>
    </w:p>
    <w:p w14:paraId="02B8371D" w14:textId="77777777" w:rsidR="00995887" w:rsidRPr="006E7A9F" w:rsidRDefault="00995887" w:rsidP="008E55C0">
      <w:pPr>
        <w:numPr>
          <w:ilvl w:val="0"/>
          <w:numId w:val="5"/>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 xml:space="preserve">Parents have the right to appeal against the content of the EHC Plan. They may also appeal against the school named in the Plan if it differs from their preferred choice. </w:t>
      </w:r>
    </w:p>
    <w:p w14:paraId="7027128C" w14:textId="77777777" w:rsidR="00995887" w:rsidRPr="006E7A9F" w:rsidRDefault="00995887" w:rsidP="008E55C0">
      <w:pPr>
        <w:numPr>
          <w:ilvl w:val="0"/>
          <w:numId w:val="5"/>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w:t>
      </w:r>
    </w:p>
    <w:p w14:paraId="25FF7BDA" w14:textId="77777777" w:rsidR="00995887" w:rsidRPr="006E7A9F" w:rsidRDefault="00995887" w:rsidP="008E55C0">
      <w:pPr>
        <w:jc w:val="both"/>
        <w:rPr>
          <w:rFonts w:ascii="Arial" w:hAnsi="Arial" w:cs="Arial"/>
          <w:sz w:val="22"/>
          <w:szCs w:val="22"/>
        </w:rPr>
      </w:pPr>
    </w:p>
    <w:p w14:paraId="375C324C" w14:textId="77777777" w:rsidR="00995887" w:rsidRPr="006E7A9F" w:rsidRDefault="00995887" w:rsidP="008E55C0">
      <w:pPr>
        <w:numPr>
          <w:ilvl w:val="0"/>
          <w:numId w:val="13"/>
        </w:numPr>
        <w:contextualSpacing/>
        <w:jc w:val="both"/>
        <w:rPr>
          <w:rFonts w:ascii="Arial" w:hAnsi="Arial" w:cs="Arial"/>
          <w:b/>
          <w:sz w:val="22"/>
          <w:szCs w:val="22"/>
        </w:rPr>
      </w:pPr>
      <w:r w:rsidRPr="006E7A9F">
        <w:rPr>
          <w:rFonts w:ascii="Arial" w:hAnsi="Arial" w:cs="Arial"/>
          <w:b/>
          <w:sz w:val="22"/>
          <w:szCs w:val="22"/>
        </w:rPr>
        <w:lastRenderedPageBreak/>
        <w:t>Access to the curriculum, information and associated services</w:t>
      </w:r>
    </w:p>
    <w:p w14:paraId="670264E6" w14:textId="77777777" w:rsidR="00995887" w:rsidRPr="006E7A9F" w:rsidRDefault="00995887" w:rsidP="008E55C0">
      <w:pPr>
        <w:autoSpaceDE w:val="0"/>
        <w:autoSpaceDN w:val="0"/>
        <w:adjustRightInd w:val="0"/>
        <w:ind w:left="360"/>
        <w:jc w:val="both"/>
        <w:rPr>
          <w:rFonts w:ascii="Arial" w:hAnsi="Arial" w:cs="Arial"/>
          <w:bCs/>
          <w:color w:val="808080"/>
          <w:sz w:val="22"/>
          <w:szCs w:val="22"/>
        </w:rPr>
      </w:pPr>
    </w:p>
    <w:p w14:paraId="61E5BCD8" w14:textId="77777777" w:rsidR="00995887" w:rsidRPr="006E7A9F" w:rsidRDefault="00995887" w:rsidP="008E55C0">
      <w:pPr>
        <w:autoSpaceDE w:val="0"/>
        <w:autoSpaceDN w:val="0"/>
        <w:adjustRightInd w:val="0"/>
        <w:jc w:val="both"/>
        <w:rPr>
          <w:rFonts w:ascii="Arial" w:hAnsi="Arial" w:cs="Arial"/>
          <w:bCs/>
          <w:sz w:val="22"/>
          <w:szCs w:val="22"/>
        </w:rPr>
      </w:pPr>
      <w:r w:rsidRPr="006E7A9F">
        <w:rPr>
          <w:rFonts w:ascii="Arial" w:hAnsi="Arial" w:cs="Arial"/>
          <w:bCs/>
          <w:sz w:val="22"/>
          <w:szCs w:val="22"/>
        </w:rPr>
        <w:t xml:space="preserve">Pupils with </w:t>
      </w:r>
      <w:r w:rsidR="002D1AAE" w:rsidRPr="006E7A9F">
        <w:rPr>
          <w:rFonts w:ascii="Arial" w:hAnsi="Arial" w:cs="Arial"/>
          <w:bCs/>
          <w:sz w:val="22"/>
          <w:szCs w:val="22"/>
        </w:rPr>
        <w:t>SEND</w:t>
      </w:r>
      <w:r w:rsidRPr="006E7A9F">
        <w:rPr>
          <w:rFonts w:ascii="Arial" w:hAnsi="Arial" w:cs="Arial"/>
          <w:bCs/>
          <w:sz w:val="22"/>
          <w:szCs w:val="22"/>
        </w:rPr>
        <w:t xml:space="preserve"> will be given access to the curriculum through the specialist </w:t>
      </w:r>
      <w:r w:rsidR="002D1AAE" w:rsidRPr="006E7A9F">
        <w:rPr>
          <w:rFonts w:ascii="Arial" w:hAnsi="Arial" w:cs="Arial"/>
          <w:bCs/>
          <w:sz w:val="22"/>
          <w:szCs w:val="22"/>
        </w:rPr>
        <w:t>SEND</w:t>
      </w:r>
      <w:r w:rsidRPr="006E7A9F">
        <w:rPr>
          <w:rFonts w:ascii="Arial" w:hAnsi="Arial" w:cs="Arial"/>
          <w:bCs/>
          <w:sz w:val="22"/>
          <w:szCs w:val="22"/>
        </w:rPr>
        <w:t xml:space="preserve"> provision provided by the school as is necessary, as far as possible, in line with the wishes of their parents and the needs of the individual.</w:t>
      </w:r>
    </w:p>
    <w:p w14:paraId="458A9CE2" w14:textId="77777777" w:rsidR="00995887" w:rsidRPr="006E7A9F" w:rsidRDefault="00995887" w:rsidP="00995887">
      <w:pPr>
        <w:autoSpaceDE w:val="0"/>
        <w:autoSpaceDN w:val="0"/>
        <w:adjustRightInd w:val="0"/>
        <w:rPr>
          <w:rFonts w:ascii="Arial" w:hAnsi="Arial" w:cs="Arial"/>
          <w:bCs/>
          <w:sz w:val="22"/>
          <w:szCs w:val="22"/>
        </w:rPr>
      </w:pPr>
    </w:p>
    <w:p w14:paraId="71B171F3" w14:textId="77777777" w:rsidR="00995887" w:rsidRPr="006E7A9F" w:rsidRDefault="00995887" w:rsidP="008E55C0">
      <w:pPr>
        <w:autoSpaceDE w:val="0"/>
        <w:autoSpaceDN w:val="0"/>
        <w:adjustRightInd w:val="0"/>
        <w:jc w:val="both"/>
        <w:rPr>
          <w:rFonts w:ascii="Arial" w:hAnsi="Arial" w:cs="Arial"/>
          <w:bCs/>
          <w:sz w:val="22"/>
          <w:szCs w:val="22"/>
        </w:rPr>
      </w:pPr>
      <w:r w:rsidRPr="006E7A9F">
        <w:rPr>
          <w:rFonts w:ascii="Arial" w:hAnsi="Arial" w:cs="Arial"/>
          <w:bCs/>
          <w:sz w:val="22"/>
          <w:szCs w:val="22"/>
        </w:rPr>
        <w:t xml:space="preserve">Every effort will be made to educate pupils with </w:t>
      </w:r>
      <w:r w:rsidR="002D1AAE" w:rsidRPr="006E7A9F">
        <w:rPr>
          <w:rFonts w:ascii="Arial" w:hAnsi="Arial" w:cs="Arial"/>
          <w:bCs/>
          <w:sz w:val="22"/>
          <w:szCs w:val="22"/>
        </w:rPr>
        <w:t>SEND</w:t>
      </w:r>
      <w:r w:rsidRPr="006E7A9F">
        <w:rPr>
          <w:rFonts w:ascii="Arial" w:hAnsi="Arial" w:cs="Arial"/>
          <w:bCs/>
          <w:sz w:val="22"/>
          <w:szCs w:val="22"/>
        </w:rPr>
        <w:t xml:space="preserve"> alongside their peers in a mainstream classroom settin</w:t>
      </w:r>
      <w:r w:rsidR="00EC141C" w:rsidRPr="006E7A9F">
        <w:rPr>
          <w:rFonts w:ascii="Arial" w:hAnsi="Arial" w:cs="Arial"/>
          <w:bCs/>
          <w:sz w:val="22"/>
          <w:szCs w:val="22"/>
        </w:rPr>
        <w:t>g. T</w:t>
      </w:r>
      <w:r w:rsidRPr="006E7A9F">
        <w:rPr>
          <w:rFonts w:ascii="Arial" w:hAnsi="Arial" w:cs="Arial"/>
          <w:bCs/>
          <w:sz w:val="22"/>
          <w:szCs w:val="22"/>
        </w:rPr>
        <w:t xml:space="preserve">he </w:t>
      </w:r>
      <w:r w:rsidR="002D1AAE" w:rsidRPr="006E7A9F">
        <w:rPr>
          <w:rFonts w:ascii="Arial" w:hAnsi="Arial" w:cs="Arial"/>
          <w:bCs/>
          <w:sz w:val="22"/>
          <w:szCs w:val="22"/>
        </w:rPr>
        <w:t>SEND</w:t>
      </w:r>
      <w:r w:rsidRPr="006E7A9F">
        <w:rPr>
          <w:rFonts w:ascii="Arial" w:hAnsi="Arial" w:cs="Arial"/>
          <w:bCs/>
          <w:sz w:val="22"/>
          <w:szCs w:val="22"/>
        </w:rPr>
        <w:t>CO will consult with the child’s parents for other flexible arrangements to be made</w:t>
      </w:r>
      <w:r w:rsidR="00EC141C" w:rsidRPr="006E7A9F">
        <w:rPr>
          <w:rFonts w:ascii="Arial" w:hAnsi="Arial" w:cs="Arial"/>
          <w:bCs/>
          <w:sz w:val="22"/>
          <w:szCs w:val="22"/>
        </w:rPr>
        <w:t xml:space="preserve"> if needed</w:t>
      </w:r>
      <w:r w:rsidRPr="006E7A9F">
        <w:rPr>
          <w:rFonts w:ascii="Arial" w:hAnsi="Arial" w:cs="Arial"/>
          <w:bCs/>
          <w:sz w:val="22"/>
          <w:szCs w:val="22"/>
        </w:rPr>
        <w:t xml:space="preserve">. </w:t>
      </w:r>
    </w:p>
    <w:p w14:paraId="3F6D6E0A" w14:textId="77777777" w:rsidR="00995887" w:rsidRPr="006E7A9F" w:rsidRDefault="00995887" w:rsidP="008E55C0">
      <w:pPr>
        <w:autoSpaceDE w:val="0"/>
        <w:autoSpaceDN w:val="0"/>
        <w:adjustRightInd w:val="0"/>
        <w:jc w:val="both"/>
        <w:rPr>
          <w:rFonts w:ascii="Arial" w:hAnsi="Arial" w:cs="Arial"/>
          <w:bCs/>
          <w:color w:val="808080"/>
          <w:sz w:val="22"/>
          <w:szCs w:val="22"/>
        </w:rPr>
      </w:pPr>
    </w:p>
    <w:p w14:paraId="64234BB9" w14:textId="77777777" w:rsidR="00995887" w:rsidRPr="006E7A9F" w:rsidRDefault="00995887" w:rsidP="008E55C0">
      <w:pPr>
        <w:autoSpaceDE w:val="0"/>
        <w:autoSpaceDN w:val="0"/>
        <w:adjustRightInd w:val="0"/>
        <w:jc w:val="both"/>
        <w:rPr>
          <w:rFonts w:ascii="Arial" w:hAnsi="Arial" w:cs="Arial"/>
          <w:bCs/>
          <w:sz w:val="22"/>
          <w:szCs w:val="22"/>
        </w:rPr>
      </w:pPr>
      <w:r w:rsidRPr="006E7A9F">
        <w:rPr>
          <w:rFonts w:ascii="Arial" w:hAnsi="Arial" w:cs="Arial"/>
          <w:bCs/>
          <w:sz w:val="22"/>
          <w:szCs w:val="22"/>
        </w:rPr>
        <w:t>The school curriculum is reviewed on a regular basis and agreed by the Governing Body.</w:t>
      </w:r>
    </w:p>
    <w:p w14:paraId="391CED19" w14:textId="77777777" w:rsidR="00995887" w:rsidRPr="006E7A9F" w:rsidRDefault="00995887" w:rsidP="008E55C0">
      <w:pPr>
        <w:autoSpaceDE w:val="0"/>
        <w:autoSpaceDN w:val="0"/>
        <w:adjustRightInd w:val="0"/>
        <w:jc w:val="both"/>
        <w:rPr>
          <w:rFonts w:ascii="Arial" w:hAnsi="Arial" w:cs="Arial"/>
          <w:bCs/>
          <w:sz w:val="22"/>
          <w:szCs w:val="22"/>
        </w:rPr>
      </w:pPr>
    </w:p>
    <w:p w14:paraId="25C09959" w14:textId="77777777" w:rsidR="00D948CF" w:rsidRPr="006E7A9F" w:rsidRDefault="00995887" w:rsidP="008E55C0">
      <w:pPr>
        <w:autoSpaceDE w:val="0"/>
        <w:autoSpaceDN w:val="0"/>
        <w:adjustRightInd w:val="0"/>
        <w:jc w:val="both"/>
        <w:rPr>
          <w:rFonts w:ascii="Arial" w:hAnsi="Arial" w:cs="Arial"/>
          <w:bCs/>
          <w:sz w:val="22"/>
          <w:szCs w:val="22"/>
        </w:rPr>
      </w:pPr>
      <w:r w:rsidRPr="006E7A9F">
        <w:rPr>
          <w:rFonts w:ascii="Arial" w:hAnsi="Arial" w:cs="Arial"/>
          <w:bCs/>
          <w:sz w:val="22"/>
          <w:szCs w:val="22"/>
        </w:rPr>
        <w:t>A whole school provision map is drawn up following termly data collection and pupil progress reviews for all children inclusive of those identified with special educational needs.</w:t>
      </w:r>
    </w:p>
    <w:p w14:paraId="68C7A6D3" w14:textId="77777777" w:rsidR="00D948CF" w:rsidRPr="006E7A9F" w:rsidRDefault="00D948CF" w:rsidP="008E55C0">
      <w:pPr>
        <w:autoSpaceDE w:val="0"/>
        <w:autoSpaceDN w:val="0"/>
        <w:adjustRightInd w:val="0"/>
        <w:jc w:val="both"/>
        <w:rPr>
          <w:rFonts w:ascii="Arial" w:hAnsi="Arial" w:cs="Arial"/>
          <w:bCs/>
          <w:sz w:val="22"/>
          <w:szCs w:val="22"/>
        </w:rPr>
      </w:pPr>
    </w:p>
    <w:p w14:paraId="4E57CF08" w14:textId="4652AC9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 xml:space="preserve">We </w:t>
      </w:r>
      <w:r w:rsidR="007E27EB">
        <w:rPr>
          <w:rFonts w:ascii="Arial" w:hAnsi="Arial" w:cs="Arial"/>
          <w:sz w:val="22"/>
          <w:szCs w:val="22"/>
        </w:rPr>
        <w:t>consider</w:t>
      </w:r>
      <w:r w:rsidRPr="006E7A9F">
        <w:rPr>
          <w:rFonts w:ascii="Arial" w:hAnsi="Arial" w:cs="Arial"/>
          <w:sz w:val="22"/>
          <w:szCs w:val="22"/>
        </w:rPr>
        <w:t xml:space="preserve"> the following: </w:t>
      </w:r>
    </w:p>
    <w:p w14:paraId="19AE52B4" w14:textId="77777777" w:rsidR="00995887" w:rsidRPr="006E7A9F" w:rsidRDefault="00995887" w:rsidP="008E55C0">
      <w:pPr>
        <w:autoSpaceDE w:val="0"/>
        <w:autoSpaceDN w:val="0"/>
        <w:adjustRightInd w:val="0"/>
        <w:jc w:val="both"/>
        <w:rPr>
          <w:rFonts w:ascii="Arial" w:hAnsi="Arial" w:cs="Arial"/>
          <w:sz w:val="22"/>
          <w:szCs w:val="22"/>
        </w:rPr>
      </w:pPr>
    </w:p>
    <w:p w14:paraId="4FA79357" w14:textId="77777777" w:rsidR="00995887" w:rsidRPr="006E7A9F" w:rsidRDefault="00995887" w:rsidP="008E55C0">
      <w:pPr>
        <w:numPr>
          <w:ilvl w:val="0"/>
          <w:numId w:val="7"/>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Keeping staff fully informed of the special educational needs of any pupils in their charge including sharing progress reports, medical reports and teacher feedback.</w:t>
      </w:r>
    </w:p>
    <w:p w14:paraId="6ACC432D" w14:textId="77777777" w:rsidR="00995887" w:rsidRPr="006E7A9F" w:rsidRDefault="00995887" w:rsidP="008E55C0">
      <w:pPr>
        <w:numPr>
          <w:ilvl w:val="0"/>
          <w:numId w:val="6"/>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 xml:space="preserve">Providing regular training and learning opportunities for staff in all departments on the subject of </w:t>
      </w:r>
      <w:r w:rsidR="002D1AAE" w:rsidRPr="006E7A9F">
        <w:rPr>
          <w:rFonts w:ascii="Arial" w:hAnsi="Arial" w:cs="Arial"/>
          <w:sz w:val="22"/>
          <w:szCs w:val="22"/>
        </w:rPr>
        <w:t>SEND</w:t>
      </w:r>
      <w:r w:rsidRPr="006E7A9F">
        <w:rPr>
          <w:rFonts w:ascii="Arial" w:hAnsi="Arial" w:cs="Arial"/>
          <w:sz w:val="22"/>
          <w:szCs w:val="22"/>
        </w:rPr>
        <w:t xml:space="preserve"> and </w:t>
      </w:r>
      <w:r w:rsidR="002D1AAE" w:rsidRPr="006E7A9F">
        <w:rPr>
          <w:rFonts w:ascii="Arial" w:hAnsi="Arial" w:cs="Arial"/>
          <w:sz w:val="22"/>
          <w:szCs w:val="22"/>
        </w:rPr>
        <w:t>SEND</w:t>
      </w:r>
      <w:r w:rsidRPr="006E7A9F">
        <w:rPr>
          <w:rFonts w:ascii="Arial" w:hAnsi="Arial" w:cs="Arial"/>
          <w:sz w:val="22"/>
          <w:szCs w:val="22"/>
        </w:rPr>
        <w:t xml:space="preserve"> teaching. School staff should be up to date with teaching methods which will aid the progress of all pupils including those with </w:t>
      </w:r>
      <w:r w:rsidR="002D1AAE" w:rsidRPr="006E7A9F">
        <w:rPr>
          <w:rFonts w:ascii="Arial" w:hAnsi="Arial" w:cs="Arial"/>
          <w:sz w:val="22"/>
          <w:szCs w:val="22"/>
        </w:rPr>
        <w:t>SEND</w:t>
      </w:r>
      <w:r w:rsidRPr="006E7A9F">
        <w:rPr>
          <w:rFonts w:ascii="Arial" w:hAnsi="Arial" w:cs="Arial"/>
          <w:sz w:val="22"/>
          <w:szCs w:val="22"/>
        </w:rPr>
        <w:t>.</w:t>
      </w:r>
    </w:p>
    <w:p w14:paraId="3939F5A2" w14:textId="77777777" w:rsidR="00995887" w:rsidRPr="006E7A9F" w:rsidRDefault="00995887" w:rsidP="008E55C0">
      <w:pPr>
        <w:numPr>
          <w:ilvl w:val="0"/>
          <w:numId w:val="6"/>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Making use of all class facilities and space.</w:t>
      </w:r>
    </w:p>
    <w:p w14:paraId="7F910B0F" w14:textId="77777777" w:rsidR="00995887" w:rsidRPr="006E7A9F" w:rsidRDefault="00995887" w:rsidP="008E55C0">
      <w:pPr>
        <w:numPr>
          <w:ilvl w:val="0"/>
          <w:numId w:val="6"/>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 xml:space="preserve">Using in-class provisions and support effectively to ensure that the curriculum is differentiated where necessary. </w:t>
      </w:r>
    </w:p>
    <w:p w14:paraId="7A623C07" w14:textId="617FE6C3" w:rsidR="00995887" w:rsidRDefault="00995887" w:rsidP="008E55C0">
      <w:pPr>
        <w:numPr>
          <w:ilvl w:val="0"/>
          <w:numId w:val="6"/>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 xml:space="preserve">Making sure that individual or group tuition is available where it is felt that pupils would benefit from this provision. </w:t>
      </w:r>
    </w:p>
    <w:p w14:paraId="02C4BAE8" w14:textId="3F0C0B47" w:rsidR="004A29E1" w:rsidRPr="006E7A9F" w:rsidRDefault="004A29E1" w:rsidP="008E55C0">
      <w:pPr>
        <w:numPr>
          <w:ilvl w:val="0"/>
          <w:numId w:val="6"/>
        </w:numPr>
        <w:autoSpaceDE w:val="0"/>
        <w:autoSpaceDN w:val="0"/>
        <w:adjustRightInd w:val="0"/>
        <w:ind w:left="426" w:hanging="426"/>
        <w:contextualSpacing/>
        <w:jc w:val="both"/>
        <w:rPr>
          <w:rFonts w:ascii="Arial" w:hAnsi="Arial" w:cs="Arial"/>
          <w:sz w:val="22"/>
          <w:szCs w:val="22"/>
        </w:rPr>
      </w:pPr>
      <w:r>
        <w:rPr>
          <w:rFonts w:ascii="Arial" w:hAnsi="Arial" w:cs="Arial"/>
          <w:sz w:val="22"/>
          <w:szCs w:val="22"/>
        </w:rPr>
        <w:t>Any decision to provide group teaching outside the classroom will involve the SENDCo in providing a rationale and focus on flexible teaching.  Parents will be made aware of any circumstances in which changes have been made.</w:t>
      </w:r>
    </w:p>
    <w:p w14:paraId="25A5C2DE" w14:textId="77777777" w:rsidR="00995887" w:rsidRPr="006E7A9F" w:rsidRDefault="00995887" w:rsidP="008E55C0">
      <w:pPr>
        <w:numPr>
          <w:ilvl w:val="0"/>
          <w:numId w:val="6"/>
        </w:numPr>
        <w:autoSpaceDE w:val="0"/>
        <w:autoSpaceDN w:val="0"/>
        <w:adjustRightInd w:val="0"/>
        <w:ind w:left="426" w:hanging="426"/>
        <w:contextualSpacing/>
        <w:jc w:val="both"/>
        <w:rPr>
          <w:rFonts w:ascii="Arial" w:hAnsi="Arial" w:cs="Arial"/>
          <w:sz w:val="22"/>
          <w:szCs w:val="22"/>
        </w:rPr>
      </w:pPr>
      <w:r w:rsidRPr="006E7A9F">
        <w:rPr>
          <w:rFonts w:ascii="Arial" w:hAnsi="Arial" w:cs="Arial"/>
          <w:sz w:val="22"/>
          <w:szCs w:val="22"/>
        </w:rPr>
        <w:t>Setting appropriate individual targets that motivate pupils to do their best, and celebrating achievements at all levels.</w:t>
      </w:r>
    </w:p>
    <w:p w14:paraId="63318EE5" w14:textId="77777777" w:rsidR="00995887" w:rsidRPr="006E7A9F" w:rsidRDefault="00995887" w:rsidP="008E55C0">
      <w:pPr>
        <w:autoSpaceDE w:val="0"/>
        <w:autoSpaceDN w:val="0"/>
        <w:adjustRightInd w:val="0"/>
        <w:jc w:val="both"/>
        <w:rPr>
          <w:rFonts w:ascii="Arial" w:hAnsi="Arial" w:cs="Arial"/>
          <w:color w:val="4A442A"/>
          <w:sz w:val="22"/>
          <w:szCs w:val="22"/>
        </w:rPr>
      </w:pPr>
    </w:p>
    <w:p w14:paraId="7F43D5A2" w14:textId="77777777" w:rsidR="00995887" w:rsidRPr="006E7A9F" w:rsidRDefault="00995887" w:rsidP="008E55C0">
      <w:pPr>
        <w:numPr>
          <w:ilvl w:val="0"/>
          <w:numId w:val="13"/>
        </w:numPr>
        <w:autoSpaceDE w:val="0"/>
        <w:autoSpaceDN w:val="0"/>
        <w:adjustRightInd w:val="0"/>
        <w:contextualSpacing/>
        <w:jc w:val="both"/>
        <w:rPr>
          <w:rFonts w:ascii="Arial" w:hAnsi="Arial" w:cs="Arial"/>
          <w:b/>
          <w:sz w:val="22"/>
          <w:szCs w:val="22"/>
        </w:rPr>
      </w:pPr>
      <w:r w:rsidRPr="006E7A9F">
        <w:rPr>
          <w:rFonts w:ascii="Arial" w:hAnsi="Arial" w:cs="Arial"/>
          <w:b/>
          <w:sz w:val="22"/>
          <w:szCs w:val="22"/>
        </w:rPr>
        <w:t xml:space="preserve">  Inclusion of pupils with </w:t>
      </w:r>
      <w:r w:rsidR="002D1AAE" w:rsidRPr="006E7A9F">
        <w:rPr>
          <w:rFonts w:ascii="Arial" w:hAnsi="Arial" w:cs="Arial"/>
          <w:b/>
          <w:sz w:val="22"/>
          <w:szCs w:val="22"/>
        </w:rPr>
        <w:t>SEND</w:t>
      </w:r>
    </w:p>
    <w:p w14:paraId="68679E03" w14:textId="77777777" w:rsidR="00995887" w:rsidRPr="006E7A9F" w:rsidRDefault="00995887" w:rsidP="008E55C0">
      <w:pPr>
        <w:jc w:val="both"/>
        <w:rPr>
          <w:rFonts w:ascii="Arial" w:hAnsi="Arial" w:cs="Arial"/>
          <w:color w:val="808080"/>
          <w:sz w:val="22"/>
          <w:szCs w:val="22"/>
        </w:rPr>
      </w:pPr>
    </w:p>
    <w:p w14:paraId="6A25C429"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The Head Teacher oversees the school’s policy for inclusion and is responsible for ensuring that it is implemented effectively throughout the school.</w:t>
      </w:r>
    </w:p>
    <w:p w14:paraId="45E34863" w14:textId="77777777" w:rsidR="00995887" w:rsidRPr="006E7A9F" w:rsidRDefault="00995887" w:rsidP="008E55C0">
      <w:pPr>
        <w:autoSpaceDE w:val="0"/>
        <w:autoSpaceDN w:val="0"/>
        <w:adjustRightInd w:val="0"/>
        <w:jc w:val="both"/>
        <w:rPr>
          <w:rFonts w:ascii="Arial" w:hAnsi="Arial" w:cs="Arial"/>
          <w:color w:val="808080"/>
          <w:sz w:val="22"/>
          <w:szCs w:val="22"/>
        </w:rPr>
      </w:pPr>
    </w:p>
    <w:p w14:paraId="3B5CE298"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The school curriculum is regularly reviewed by the school staff</w:t>
      </w:r>
      <w:r w:rsidRPr="006E7A9F">
        <w:rPr>
          <w:rFonts w:ascii="Arial" w:hAnsi="Arial" w:cs="Arial"/>
          <w:i/>
          <w:color w:val="808080"/>
          <w:sz w:val="22"/>
          <w:szCs w:val="22"/>
        </w:rPr>
        <w:t xml:space="preserve"> </w:t>
      </w:r>
      <w:r w:rsidRPr="006E7A9F">
        <w:rPr>
          <w:rFonts w:ascii="Arial" w:hAnsi="Arial" w:cs="Arial"/>
          <w:sz w:val="22"/>
          <w:szCs w:val="22"/>
        </w:rPr>
        <w:t xml:space="preserve">together with the </w:t>
      </w:r>
      <w:r w:rsidR="002D1AAE" w:rsidRPr="006E7A9F">
        <w:rPr>
          <w:rFonts w:ascii="Arial" w:hAnsi="Arial" w:cs="Arial"/>
          <w:sz w:val="22"/>
          <w:szCs w:val="22"/>
        </w:rPr>
        <w:t>SEND</w:t>
      </w:r>
      <w:r w:rsidRPr="006E7A9F">
        <w:rPr>
          <w:rFonts w:ascii="Arial" w:hAnsi="Arial" w:cs="Arial"/>
          <w:sz w:val="22"/>
          <w:szCs w:val="22"/>
        </w:rPr>
        <w:t>Co</w:t>
      </w:r>
      <w:r w:rsidRPr="006E7A9F">
        <w:rPr>
          <w:rFonts w:ascii="Arial" w:hAnsi="Arial" w:cs="Arial"/>
          <w:i/>
          <w:sz w:val="22"/>
          <w:szCs w:val="22"/>
        </w:rPr>
        <w:t xml:space="preserve"> </w:t>
      </w:r>
      <w:r w:rsidRPr="006E7A9F">
        <w:rPr>
          <w:rFonts w:ascii="Arial" w:hAnsi="Arial" w:cs="Arial"/>
          <w:sz w:val="22"/>
          <w:szCs w:val="22"/>
        </w:rPr>
        <w:t xml:space="preserve">to ensure that it promotes the inclusion of all pupils. This includes learning outside the classroom. </w:t>
      </w:r>
    </w:p>
    <w:p w14:paraId="756DB8E2" w14:textId="77777777" w:rsidR="006F7999" w:rsidRPr="006E7A9F" w:rsidRDefault="006F7999" w:rsidP="008E55C0">
      <w:pPr>
        <w:autoSpaceDE w:val="0"/>
        <w:autoSpaceDN w:val="0"/>
        <w:adjustRightInd w:val="0"/>
        <w:jc w:val="both"/>
        <w:rPr>
          <w:rFonts w:ascii="Arial" w:hAnsi="Arial" w:cs="Arial"/>
          <w:sz w:val="22"/>
          <w:szCs w:val="22"/>
        </w:rPr>
      </w:pPr>
    </w:p>
    <w:p w14:paraId="5D3064E2" w14:textId="0754F36E" w:rsidR="00995887"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The school will seek advice, as appropriate, around individual pupils, from external support services through the termly ‘Springboard me</w:t>
      </w:r>
      <w:r w:rsidR="00EC141C" w:rsidRPr="006E7A9F">
        <w:rPr>
          <w:rFonts w:ascii="Arial" w:hAnsi="Arial" w:cs="Arial"/>
          <w:sz w:val="22"/>
          <w:szCs w:val="22"/>
        </w:rPr>
        <w:t>etings’, Early Help Unit,</w:t>
      </w:r>
      <w:r w:rsidRPr="006E7A9F">
        <w:rPr>
          <w:rFonts w:ascii="Arial" w:hAnsi="Arial" w:cs="Arial"/>
          <w:sz w:val="22"/>
          <w:szCs w:val="22"/>
        </w:rPr>
        <w:t xml:space="preserve"> Multi-Agency Safeguarding Hub and the Bassetlaw Primary Behaviour Partnership.</w:t>
      </w:r>
    </w:p>
    <w:p w14:paraId="610B6F3E" w14:textId="0EB784C7" w:rsidR="004A29E1" w:rsidRDefault="004A29E1" w:rsidP="008E55C0">
      <w:pPr>
        <w:autoSpaceDE w:val="0"/>
        <w:autoSpaceDN w:val="0"/>
        <w:adjustRightInd w:val="0"/>
        <w:jc w:val="both"/>
        <w:rPr>
          <w:rFonts w:ascii="Arial" w:hAnsi="Arial" w:cs="Arial"/>
          <w:sz w:val="22"/>
          <w:szCs w:val="22"/>
        </w:rPr>
      </w:pPr>
    </w:p>
    <w:p w14:paraId="316D854F" w14:textId="788F2908" w:rsidR="004A29E1" w:rsidRDefault="004A29E1" w:rsidP="008E55C0">
      <w:pPr>
        <w:autoSpaceDE w:val="0"/>
        <w:autoSpaceDN w:val="0"/>
        <w:adjustRightInd w:val="0"/>
        <w:jc w:val="both"/>
        <w:rPr>
          <w:rFonts w:ascii="Arial" w:hAnsi="Arial" w:cs="Arial"/>
          <w:sz w:val="22"/>
          <w:szCs w:val="22"/>
        </w:rPr>
      </w:pPr>
      <w:r>
        <w:rPr>
          <w:rFonts w:ascii="Arial" w:hAnsi="Arial" w:cs="Arial"/>
          <w:sz w:val="22"/>
          <w:szCs w:val="22"/>
        </w:rPr>
        <w:t>Some of the ways we support children are:</w:t>
      </w:r>
    </w:p>
    <w:p w14:paraId="27260920" w14:textId="5B0B8DE7"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Visual timetables</w:t>
      </w:r>
    </w:p>
    <w:p w14:paraId="654FCC8E" w14:textId="40C5CC29"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Use of signs and symbols</w:t>
      </w:r>
    </w:p>
    <w:p w14:paraId="7F362838" w14:textId="29143817"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Sensory assessments</w:t>
      </w:r>
    </w:p>
    <w:p w14:paraId="07B89A9C" w14:textId="2D9AE83C"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Meet &amp; greet</w:t>
      </w:r>
      <w:r w:rsidR="00126271">
        <w:rPr>
          <w:rFonts w:ascii="Arial" w:hAnsi="Arial" w:cs="Arial"/>
          <w:sz w:val="22"/>
          <w:szCs w:val="22"/>
        </w:rPr>
        <w:t>s and handovers</w:t>
      </w:r>
    </w:p>
    <w:p w14:paraId="5294B143" w14:textId="4E433D6E"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 xml:space="preserve">Speech &amp; Language support </w:t>
      </w:r>
    </w:p>
    <w:p w14:paraId="04987E6E" w14:textId="5B540933"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Extended transitions</w:t>
      </w:r>
    </w:p>
    <w:p w14:paraId="41F1CA8F" w14:textId="2ACC1EBD" w:rsidR="004A29E1" w:rsidRDefault="004A29E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Personalised timetables</w:t>
      </w:r>
    </w:p>
    <w:p w14:paraId="73C40370" w14:textId="7D40E14C" w:rsidR="00126271" w:rsidRDefault="0012627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lastRenderedPageBreak/>
        <w:t>Personalised curriculum</w:t>
      </w:r>
    </w:p>
    <w:p w14:paraId="414E46F5" w14:textId="152769C4" w:rsidR="004A29E1" w:rsidRDefault="0012627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PEEPS (Personal, Emergency Evacuation Plans)</w:t>
      </w:r>
    </w:p>
    <w:p w14:paraId="24114073" w14:textId="0D991EB9" w:rsidR="00126271" w:rsidRDefault="0012627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Physiotherapy programmes</w:t>
      </w:r>
    </w:p>
    <w:p w14:paraId="463C5468" w14:textId="1623E3A3" w:rsidR="00126271" w:rsidRDefault="00126271"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Adapted seating</w:t>
      </w:r>
    </w:p>
    <w:p w14:paraId="79E0A4F3" w14:textId="0C0D15D7" w:rsidR="004965C5" w:rsidRDefault="004965C5"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Intimate care plans</w:t>
      </w:r>
    </w:p>
    <w:p w14:paraId="6D0B969F" w14:textId="11D4807A" w:rsidR="004965C5" w:rsidRDefault="004965C5"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Manual handling</w:t>
      </w:r>
    </w:p>
    <w:p w14:paraId="20518EAE" w14:textId="0A056DA1" w:rsidR="004965C5" w:rsidRDefault="004965C5"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Epilepsy monitoring</w:t>
      </w:r>
    </w:p>
    <w:p w14:paraId="0D4B792E" w14:textId="05927A69" w:rsidR="004965C5" w:rsidRDefault="004965C5" w:rsidP="004A29E1">
      <w:pPr>
        <w:pStyle w:val="ListParagraph"/>
        <w:numPr>
          <w:ilvl w:val="0"/>
          <w:numId w:val="19"/>
        </w:numPr>
        <w:autoSpaceDE w:val="0"/>
        <w:autoSpaceDN w:val="0"/>
        <w:adjustRightInd w:val="0"/>
        <w:jc w:val="both"/>
        <w:rPr>
          <w:rFonts w:ascii="Arial" w:hAnsi="Arial" w:cs="Arial"/>
          <w:sz w:val="22"/>
          <w:szCs w:val="22"/>
        </w:rPr>
      </w:pPr>
      <w:r>
        <w:rPr>
          <w:rFonts w:ascii="Arial" w:hAnsi="Arial" w:cs="Arial"/>
          <w:sz w:val="22"/>
          <w:szCs w:val="22"/>
        </w:rPr>
        <w:t>Emotional health and well-being</w:t>
      </w:r>
    </w:p>
    <w:p w14:paraId="4BC79789" w14:textId="77777777" w:rsidR="00126271" w:rsidRPr="004A29E1" w:rsidRDefault="00126271" w:rsidP="00126271">
      <w:pPr>
        <w:pStyle w:val="ListParagraph"/>
        <w:autoSpaceDE w:val="0"/>
        <w:autoSpaceDN w:val="0"/>
        <w:adjustRightInd w:val="0"/>
        <w:jc w:val="both"/>
        <w:rPr>
          <w:rFonts w:ascii="Arial" w:hAnsi="Arial" w:cs="Arial"/>
          <w:sz w:val="22"/>
          <w:szCs w:val="22"/>
        </w:rPr>
      </w:pPr>
    </w:p>
    <w:p w14:paraId="6C39E1CE" w14:textId="4E2D60B8" w:rsidR="00995887" w:rsidRPr="006E7A9F" w:rsidRDefault="00995887" w:rsidP="008E55C0">
      <w:pPr>
        <w:autoSpaceDE w:val="0"/>
        <w:autoSpaceDN w:val="0"/>
        <w:adjustRightInd w:val="0"/>
        <w:jc w:val="both"/>
        <w:rPr>
          <w:rFonts w:ascii="Arial" w:hAnsi="Arial" w:cs="Arial"/>
          <w:color w:val="808080"/>
          <w:sz w:val="22"/>
          <w:szCs w:val="22"/>
        </w:rPr>
      </w:pPr>
      <w:r w:rsidRPr="006E7A9F">
        <w:rPr>
          <w:rFonts w:ascii="Arial" w:hAnsi="Arial" w:cs="Arial"/>
          <w:sz w:val="22"/>
          <w:szCs w:val="22"/>
        </w:rPr>
        <w:t xml:space="preserve"> </w:t>
      </w:r>
    </w:p>
    <w:p w14:paraId="03988F9B" w14:textId="77777777" w:rsidR="00995887" w:rsidRPr="006E7A9F" w:rsidRDefault="00995887" w:rsidP="008E55C0">
      <w:pPr>
        <w:numPr>
          <w:ilvl w:val="0"/>
          <w:numId w:val="13"/>
        </w:numPr>
        <w:autoSpaceDE w:val="0"/>
        <w:autoSpaceDN w:val="0"/>
        <w:adjustRightInd w:val="0"/>
        <w:contextualSpacing/>
        <w:jc w:val="both"/>
        <w:rPr>
          <w:rFonts w:ascii="Arial" w:hAnsi="Arial" w:cs="Arial"/>
          <w:b/>
          <w:sz w:val="22"/>
          <w:szCs w:val="22"/>
        </w:rPr>
      </w:pPr>
      <w:r w:rsidRPr="006E7A9F">
        <w:rPr>
          <w:rFonts w:ascii="Arial" w:hAnsi="Arial" w:cs="Arial"/>
          <w:b/>
          <w:sz w:val="22"/>
          <w:szCs w:val="22"/>
        </w:rPr>
        <w:t xml:space="preserve"> Evaluating the success of provision</w:t>
      </w:r>
    </w:p>
    <w:p w14:paraId="0EC9D2DA" w14:textId="77777777" w:rsidR="00995887" w:rsidRPr="006E7A9F" w:rsidRDefault="00995887" w:rsidP="008E55C0">
      <w:pPr>
        <w:jc w:val="both"/>
        <w:rPr>
          <w:rFonts w:ascii="Arial" w:hAnsi="Arial" w:cs="Arial"/>
          <w:sz w:val="22"/>
          <w:szCs w:val="22"/>
        </w:rPr>
      </w:pPr>
    </w:p>
    <w:p w14:paraId="21905663" w14:textId="77777777" w:rsidR="00627AF2" w:rsidRDefault="00995887" w:rsidP="008E55C0">
      <w:pPr>
        <w:jc w:val="both"/>
        <w:rPr>
          <w:rFonts w:ascii="Arial" w:hAnsi="Arial" w:cs="Arial"/>
          <w:color w:val="808080"/>
          <w:sz w:val="22"/>
          <w:szCs w:val="22"/>
        </w:rPr>
      </w:pPr>
      <w:r w:rsidRPr="006E7A9F">
        <w:rPr>
          <w:rFonts w:ascii="Arial" w:hAnsi="Arial" w:cs="Arial"/>
          <w:sz w:val="22"/>
          <w:szCs w:val="22"/>
        </w:rPr>
        <w:t xml:space="preserve">In order to make consistent continuous progress in relation to </w:t>
      </w:r>
      <w:r w:rsidR="002D1AAE" w:rsidRPr="006E7A9F">
        <w:rPr>
          <w:rFonts w:ascii="Arial" w:hAnsi="Arial" w:cs="Arial"/>
          <w:sz w:val="22"/>
          <w:szCs w:val="22"/>
        </w:rPr>
        <w:t>SEND</w:t>
      </w:r>
      <w:r w:rsidRPr="006E7A9F">
        <w:rPr>
          <w:rFonts w:ascii="Arial" w:hAnsi="Arial" w:cs="Arial"/>
          <w:sz w:val="22"/>
          <w:szCs w:val="22"/>
        </w:rPr>
        <w:t xml:space="preserve"> provision the school encourages feedback via discussions and questionnaires from staff, parents and pupils throughout the year</w:t>
      </w:r>
      <w:r w:rsidRPr="006E7A9F">
        <w:rPr>
          <w:rFonts w:ascii="Arial" w:hAnsi="Arial" w:cs="Arial"/>
          <w:color w:val="808080"/>
          <w:sz w:val="22"/>
          <w:szCs w:val="22"/>
        </w:rPr>
        <w:t xml:space="preserve">. </w:t>
      </w:r>
    </w:p>
    <w:p w14:paraId="6FAAA8BE" w14:textId="0CCFDF93" w:rsidR="00995887" w:rsidRDefault="007F643B" w:rsidP="008E55C0">
      <w:pPr>
        <w:jc w:val="both"/>
        <w:rPr>
          <w:rFonts w:ascii="Arial" w:hAnsi="Arial" w:cs="Arial"/>
          <w:sz w:val="22"/>
          <w:szCs w:val="22"/>
        </w:rPr>
      </w:pPr>
      <w:r w:rsidRPr="006E7A9F">
        <w:rPr>
          <w:rFonts w:ascii="Arial" w:hAnsi="Arial" w:cs="Arial"/>
          <w:sz w:val="22"/>
          <w:szCs w:val="22"/>
        </w:rPr>
        <w:t xml:space="preserve">Evidence collected will help inform school development and </w:t>
      </w:r>
      <w:r w:rsidR="00627AF2">
        <w:rPr>
          <w:rFonts w:ascii="Arial" w:hAnsi="Arial" w:cs="Arial"/>
          <w:sz w:val="22"/>
          <w:szCs w:val="22"/>
        </w:rPr>
        <w:t>action planning which may include:</w:t>
      </w:r>
    </w:p>
    <w:p w14:paraId="1DC0B231" w14:textId="3133EC35" w:rsid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Use of different teaching and learning styles</w:t>
      </w:r>
    </w:p>
    <w:p w14:paraId="2FF96F91" w14:textId="106D3022" w:rsid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Suggestions for work for teacher/TA to use with the pupil</w:t>
      </w:r>
    </w:p>
    <w:p w14:paraId="256EDBC5" w14:textId="646775D5" w:rsid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Provision of alternative learning materials/special equipment</w:t>
      </w:r>
    </w:p>
    <w:p w14:paraId="70205739" w14:textId="727BFBB6" w:rsid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Group support (using Wave 2 interventions)</w:t>
      </w:r>
    </w:p>
    <w:p w14:paraId="19746849" w14:textId="6726A33A" w:rsid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Staff development/training to undertake more effective strategies</w:t>
      </w:r>
    </w:p>
    <w:p w14:paraId="7B154805" w14:textId="74BF4B26" w:rsidR="00627AF2" w:rsidRPr="00627AF2" w:rsidRDefault="00627AF2" w:rsidP="00627AF2">
      <w:pPr>
        <w:pStyle w:val="ListParagraph"/>
        <w:numPr>
          <w:ilvl w:val="0"/>
          <w:numId w:val="20"/>
        </w:numPr>
        <w:jc w:val="both"/>
        <w:rPr>
          <w:rFonts w:ascii="Arial" w:hAnsi="Arial" w:cs="Arial"/>
          <w:sz w:val="22"/>
          <w:szCs w:val="22"/>
        </w:rPr>
      </w:pPr>
      <w:r>
        <w:rPr>
          <w:rFonts w:ascii="Arial" w:hAnsi="Arial" w:cs="Arial"/>
          <w:sz w:val="22"/>
          <w:szCs w:val="22"/>
        </w:rPr>
        <w:t xml:space="preserve">Access to LA support services for advice </w:t>
      </w:r>
    </w:p>
    <w:p w14:paraId="01188008" w14:textId="77777777" w:rsidR="007F643B" w:rsidRPr="006E7A9F" w:rsidRDefault="007F643B" w:rsidP="008E55C0">
      <w:pPr>
        <w:jc w:val="both"/>
        <w:rPr>
          <w:rFonts w:ascii="Arial" w:hAnsi="Arial" w:cs="Arial"/>
          <w:color w:val="808080"/>
          <w:sz w:val="22"/>
          <w:szCs w:val="22"/>
        </w:rPr>
      </w:pPr>
    </w:p>
    <w:p w14:paraId="23F461E3" w14:textId="1D762B20" w:rsidR="00995887" w:rsidRDefault="00995887" w:rsidP="008E55C0">
      <w:pPr>
        <w:jc w:val="both"/>
        <w:rPr>
          <w:rFonts w:ascii="Arial" w:hAnsi="Arial" w:cs="Arial"/>
          <w:sz w:val="22"/>
          <w:szCs w:val="22"/>
        </w:rPr>
      </w:pPr>
      <w:r w:rsidRPr="006E7A9F">
        <w:rPr>
          <w:rFonts w:ascii="Arial" w:hAnsi="Arial" w:cs="Arial"/>
          <w:sz w:val="22"/>
          <w:szCs w:val="22"/>
        </w:rPr>
        <w:t>Pupil progress will be monitored on a termly basis in lin</w:t>
      </w:r>
      <w:r w:rsidR="00D948CF" w:rsidRPr="006E7A9F">
        <w:rPr>
          <w:rFonts w:ascii="Arial" w:hAnsi="Arial" w:cs="Arial"/>
          <w:sz w:val="22"/>
          <w:szCs w:val="22"/>
        </w:rPr>
        <w:t xml:space="preserve">e with the </w:t>
      </w:r>
      <w:r w:rsidR="002D1AAE" w:rsidRPr="006E7A9F">
        <w:rPr>
          <w:rFonts w:ascii="Arial" w:hAnsi="Arial" w:cs="Arial"/>
          <w:sz w:val="22"/>
          <w:szCs w:val="22"/>
        </w:rPr>
        <w:t>SEND</w:t>
      </w:r>
      <w:r w:rsidR="00D948CF" w:rsidRPr="006E7A9F">
        <w:rPr>
          <w:rFonts w:ascii="Arial" w:hAnsi="Arial" w:cs="Arial"/>
          <w:sz w:val="22"/>
          <w:szCs w:val="22"/>
        </w:rPr>
        <w:t xml:space="preserve"> Code of Practice.</w:t>
      </w:r>
      <w:r w:rsidR="00627AF2">
        <w:rPr>
          <w:rFonts w:ascii="Arial" w:hAnsi="Arial" w:cs="Arial"/>
          <w:sz w:val="22"/>
          <w:szCs w:val="22"/>
        </w:rPr>
        <w:t xml:space="preserve">  Termly the </w:t>
      </w:r>
      <w:r w:rsidR="007E27EB">
        <w:rPr>
          <w:rFonts w:ascii="Arial" w:hAnsi="Arial" w:cs="Arial"/>
          <w:sz w:val="22"/>
          <w:szCs w:val="22"/>
        </w:rPr>
        <w:t>school’s</w:t>
      </w:r>
      <w:r w:rsidR="00627AF2">
        <w:rPr>
          <w:rFonts w:ascii="Arial" w:hAnsi="Arial" w:cs="Arial"/>
          <w:sz w:val="22"/>
          <w:szCs w:val="22"/>
        </w:rPr>
        <w:t xml:space="preserve"> data for children identified as SEND is monitored by the SENDCo.  </w:t>
      </w:r>
      <w:r w:rsidR="0057748F">
        <w:rPr>
          <w:rFonts w:ascii="Arial" w:hAnsi="Arial" w:cs="Arial"/>
          <w:sz w:val="22"/>
          <w:szCs w:val="22"/>
        </w:rPr>
        <w:t>Strategic</w:t>
      </w:r>
      <w:r w:rsidR="00627AF2">
        <w:rPr>
          <w:rFonts w:ascii="Arial" w:hAnsi="Arial" w:cs="Arial"/>
          <w:sz w:val="22"/>
          <w:szCs w:val="22"/>
        </w:rPr>
        <w:t xml:space="preserve"> meetings with the class </w:t>
      </w:r>
      <w:r w:rsidR="0057748F">
        <w:rPr>
          <w:rFonts w:ascii="Arial" w:hAnsi="Arial" w:cs="Arial"/>
          <w:sz w:val="22"/>
          <w:szCs w:val="22"/>
        </w:rPr>
        <w:t>teachers</w:t>
      </w:r>
      <w:r w:rsidR="00627AF2">
        <w:rPr>
          <w:rFonts w:ascii="Arial" w:hAnsi="Arial" w:cs="Arial"/>
          <w:sz w:val="22"/>
          <w:szCs w:val="22"/>
        </w:rPr>
        <w:t xml:space="preserve"> take</w:t>
      </w:r>
      <w:r w:rsidR="0057748F">
        <w:rPr>
          <w:rFonts w:ascii="Arial" w:hAnsi="Arial" w:cs="Arial"/>
          <w:sz w:val="22"/>
          <w:szCs w:val="22"/>
        </w:rPr>
        <w:t xml:space="preserve"> </w:t>
      </w:r>
      <w:r w:rsidR="00627AF2">
        <w:rPr>
          <w:rFonts w:ascii="Arial" w:hAnsi="Arial" w:cs="Arial"/>
          <w:sz w:val="22"/>
          <w:szCs w:val="22"/>
        </w:rPr>
        <w:t xml:space="preserve">place to discuss and implement relevant interventions/support for those individuals or groups of children who are not meeting </w:t>
      </w:r>
      <w:r w:rsidR="0057748F">
        <w:rPr>
          <w:rFonts w:ascii="Arial" w:hAnsi="Arial" w:cs="Arial"/>
          <w:sz w:val="22"/>
          <w:szCs w:val="22"/>
        </w:rPr>
        <w:t>expectations.</w:t>
      </w:r>
    </w:p>
    <w:p w14:paraId="59612B96" w14:textId="7FD205D6" w:rsidR="007E27EB" w:rsidRDefault="007E27EB" w:rsidP="008E55C0">
      <w:pPr>
        <w:jc w:val="both"/>
        <w:rPr>
          <w:rFonts w:ascii="Arial" w:hAnsi="Arial" w:cs="Arial"/>
          <w:sz w:val="22"/>
          <w:szCs w:val="22"/>
        </w:rPr>
      </w:pPr>
    </w:p>
    <w:p w14:paraId="315544D8" w14:textId="77777777" w:rsidR="00AA04F4" w:rsidRDefault="007E27EB" w:rsidP="008E55C0">
      <w:pPr>
        <w:jc w:val="both"/>
        <w:rPr>
          <w:rFonts w:ascii="Arial" w:hAnsi="Arial" w:cs="Arial"/>
          <w:sz w:val="22"/>
          <w:szCs w:val="22"/>
        </w:rPr>
      </w:pPr>
      <w:r>
        <w:rPr>
          <w:rFonts w:ascii="Arial" w:hAnsi="Arial" w:cs="Arial"/>
          <w:sz w:val="22"/>
          <w:szCs w:val="22"/>
        </w:rPr>
        <w:t>Provision maps and Pupil Profiles are updated termly to reflect the above so that all staff are aware of the priorities for these children.  These should be discussed termly with parents for their contributions and agreement.</w:t>
      </w:r>
    </w:p>
    <w:p w14:paraId="19E89C4D" w14:textId="77777777" w:rsidR="00AA04F4" w:rsidRDefault="00AA04F4" w:rsidP="008E55C0">
      <w:pPr>
        <w:jc w:val="both"/>
        <w:rPr>
          <w:rFonts w:ascii="Arial" w:hAnsi="Arial" w:cs="Arial"/>
          <w:sz w:val="22"/>
          <w:szCs w:val="22"/>
        </w:rPr>
      </w:pPr>
    </w:p>
    <w:p w14:paraId="3736D59C" w14:textId="26C5B4BB" w:rsidR="007E27EB" w:rsidRPr="006E7A9F" w:rsidRDefault="00AA04F4" w:rsidP="008E55C0">
      <w:pPr>
        <w:jc w:val="both"/>
        <w:rPr>
          <w:rFonts w:ascii="Arial" w:hAnsi="Arial" w:cs="Arial"/>
          <w:sz w:val="22"/>
          <w:szCs w:val="22"/>
        </w:rPr>
      </w:pPr>
      <w:r>
        <w:rPr>
          <w:rFonts w:ascii="Arial" w:hAnsi="Arial" w:cs="Arial"/>
          <w:sz w:val="22"/>
          <w:szCs w:val="22"/>
        </w:rPr>
        <w:t>There is an annual formal evaluation of the effectiveness of the school SEND provision and policy.  This evaluation is carried out by the SENDCo, Head Teacher and SEND link governor and information is gathered from different sources such as surveys, questionnaires, consultation evenings and parent meetings</w:t>
      </w:r>
      <w:r w:rsidR="005A7358">
        <w:rPr>
          <w:rFonts w:ascii="Arial" w:hAnsi="Arial" w:cs="Arial"/>
          <w:sz w:val="22"/>
          <w:szCs w:val="22"/>
        </w:rPr>
        <w:t>.  This will be collated and published by the governing body of a maintained school on an annual basis in accordance with section 69 of the Children and Families Act 2014.</w:t>
      </w:r>
    </w:p>
    <w:p w14:paraId="715C1708" w14:textId="77777777" w:rsidR="007F643B" w:rsidRPr="006E7A9F" w:rsidRDefault="007F643B" w:rsidP="008E55C0">
      <w:pPr>
        <w:jc w:val="both"/>
        <w:rPr>
          <w:rFonts w:ascii="Arial" w:hAnsi="Arial" w:cs="Arial"/>
          <w:color w:val="808080"/>
          <w:sz w:val="22"/>
          <w:szCs w:val="22"/>
        </w:rPr>
      </w:pPr>
    </w:p>
    <w:p w14:paraId="74EC83E1" w14:textId="77777777" w:rsidR="00995887" w:rsidRPr="006E7A9F" w:rsidRDefault="00995887" w:rsidP="008E55C0">
      <w:pPr>
        <w:numPr>
          <w:ilvl w:val="0"/>
          <w:numId w:val="13"/>
        </w:numPr>
        <w:autoSpaceDE w:val="0"/>
        <w:autoSpaceDN w:val="0"/>
        <w:adjustRightInd w:val="0"/>
        <w:contextualSpacing/>
        <w:jc w:val="both"/>
        <w:rPr>
          <w:rFonts w:ascii="Arial" w:hAnsi="Arial" w:cs="Arial"/>
          <w:b/>
          <w:sz w:val="22"/>
          <w:szCs w:val="22"/>
        </w:rPr>
      </w:pPr>
      <w:r w:rsidRPr="006E7A9F">
        <w:rPr>
          <w:rFonts w:ascii="Arial" w:hAnsi="Arial" w:cs="Arial"/>
          <w:b/>
          <w:sz w:val="22"/>
          <w:szCs w:val="22"/>
        </w:rPr>
        <w:t xml:space="preserve"> Complaints procedure</w:t>
      </w:r>
    </w:p>
    <w:p w14:paraId="308C3B9C" w14:textId="77777777" w:rsidR="00995887" w:rsidRPr="006E7A9F" w:rsidRDefault="00995887" w:rsidP="008E55C0">
      <w:pPr>
        <w:jc w:val="both"/>
        <w:rPr>
          <w:rFonts w:ascii="Arial" w:hAnsi="Arial" w:cs="Arial"/>
          <w:sz w:val="22"/>
          <w:szCs w:val="22"/>
        </w:rPr>
      </w:pPr>
    </w:p>
    <w:p w14:paraId="0ED7A6AB" w14:textId="09B33BD5" w:rsidR="00995887" w:rsidRDefault="00995887" w:rsidP="008E55C0">
      <w:pPr>
        <w:jc w:val="both"/>
        <w:rPr>
          <w:rFonts w:ascii="Arial" w:hAnsi="Arial" w:cs="Arial"/>
          <w:sz w:val="22"/>
          <w:szCs w:val="22"/>
        </w:rPr>
      </w:pPr>
      <w:r w:rsidRPr="006E7A9F">
        <w:rPr>
          <w:rFonts w:ascii="Arial" w:hAnsi="Arial" w:cs="Arial"/>
          <w:sz w:val="22"/>
          <w:szCs w:val="22"/>
        </w:rPr>
        <w:t>Please see the Complaints Policy published on the school website.</w:t>
      </w:r>
    </w:p>
    <w:p w14:paraId="3C0B2250" w14:textId="77777777" w:rsidR="005A7358" w:rsidRPr="006E7A9F" w:rsidRDefault="005A7358" w:rsidP="008E55C0">
      <w:pPr>
        <w:jc w:val="both"/>
        <w:rPr>
          <w:rFonts w:ascii="Arial" w:hAnsi="Arial" w:cs="Arial"/>
          <w:sz w:val="22"/>
          <w:szCs w:val="22"/>
        </w:rPr>
      </w:pPr>
    </w:p>
    <w:p w14:paraId="02219D2E" w14:textId="46C59905" w:rsidR="00995887" w:rsidRPr="006E7A9F" w:rsidRDefault="00995887" w:rsidP="008E55C0">
      <w:pPr>
        <w:jc w:val="both"/>
        <w:rPr>
          <w:rFonts w:ascii="Arial" w:hAnsi="Arial" w:cs="Arial"/>
          <w:i/>
          <w:sz w:val="22"/>
          <w:szCs w:val="22"/>
        </w:rPr>
      </w:pPr>
      <w:r w:rsidRPr="006E7A9F">
        <w:rPr>
          <w:rFonts w:ascii="Arial" w:hAnsi="Arial" w:cs="Arial"/>
          <w:sz w:val="22"/>
          <w:szCs w:val="22"/>
        </w:rPr>
        <w:t xml:space="preserve">If a parent or carer has any concerns or complaints regarding the care or welfare of their child, an appointment can be made by them to speak to the </w:t>
      </w:r>
      <w:r w:rsidR="002D1AAE" w:rsidRPr="006E7A9F">
        <w:rPr>
          <w:rFonts w:ascii="Arial" w:hAnsi="Arial" w:cs="Arial"/>
          <w:sz w:val="22"/>
          <w:szCs w:val="22"/>
        </w:rPr>
        <w:t>SEND</w:t>
      </w:r>
      <w:r w:rsidRPr="006E7A9F">
        <w:rPr>
          <w:rFonts w:ascii="Arial" w:hAnsi="Arial" w:cs="Arial"/>
          <w:sz w:val="22"/>
          <w:szCs w:val="22"/>
        </w:rPr>
        <w:t>CO</w:t>
      </w:r>
      <w:r w:rsidR="00F77B51" w:rsidRPr="006E7A9F">
        <w:rPr>
          <w:rFonts w:ascii="Arial" w:hAnsi="Arial" w:cs="Arial"/>
          <w:sz w:val="22"/>
          <w:szCs w:val="22"/>
        </w:rPr>
        <w:t xml:space="preserve"> and/or the Head Teacher</w:t>
      </w:r>
      <w:r w:rsidR="005A7358">
        <w:rPr>
          <w:rFonts w:ascii="Arial" w:hAnsi="Arial" w:cs="Arial"/>
          <w:sz w:val="22"/>
          <w:szCs w:val="22"/>
        </w:rPr>
        <w:t>, who will be able to advise on the formal procedures for complaint</w:t>
      </w:r>
      <w:r w:rsidR="00F77B51" w:rsidRPr="006E7A9F">
        <w:rPr>
          <w:rFonts w:ascii="Arial" w:hAnsi="Arial" w:cs="Arial"/>
          <w:sz w:val="22"/>
          <w:szCs w:val="22"/>
        </w:rPr>
        <w:t>.</w:t>
      </w:r>
    </w:p>
    <w:p w14:paraId="5E97A3E2" w14:textId="77777777" w:rsidR="00995887" w:rsidRPr="006E7A9F" w:rsidRDefault="00995887" w:rsidP="008E55C0">
      <w:pPr>
        <w:jc w:val="both"/>
        <w:rPr>
          <w:rFonts w:ascii="Arial" w:hAnsi="Arial" w:cs="Arial"/>
          <w:i/>
          <w:sz w:val="22"/>
          <w:szCs w:val="22"/>
        </w:rPr>
      </w:pPr>
    </w:p>
    <w:p w14:paraId="7A76FB74" w14:textId="258C1DF3" w:rsidR="00995887" w:rsidRDefault="00995887" w:rsidP="008E55C0">
      <w:pPr>
        <w:jc w:val="both"/>
        <w:rPr>
          <w:rFonts w:ascii="Arial" w:hAnsi="Arial" w:cs="Arial"/>
          <w:sz w:val="22"/>
          <w:szCs w:val="22"/>
        </w:rPr>
      </w:pPr>
    </w:p>
    <w:p w14:paraId="0B65B18C" w14:textId="5758F929" w:rsidR="005A7358" w:rsidRDefault="005A7358" w:rsidP="008E55C0">
      <w:pPr>
        <w:jc w:val="both"/>
        <w:rPr>
          <w:rFonts w:ascii="Arial" w:hAnsi="Arial" w:cs="Arial"/>
          <w:sz w:val="22"/>
          <w:szCs w:val="22"/>
        </w:rPr>
      </w:pPr>
    </w:p>
    <w:p w14:paraId="0B5B87AB" w14:textId="51706291" w:rsidR="005A7358" w:rsidRDefault="005A7358" w:rsidP="008E55C0">
      <w:pPr>
        <w:jc w:val="both"/>
        <w:rPr>
          <w:rFonts w:ascii="Arial" w:hAnsi="Arial" w:cs="Arial"/>
          <w:sz w:val="22"/>
          <w:szCs w:val="22"/>
        </w:rPr>
      </w:pPr>
    </w:p>
    <w:p w14:paraId="5F823E66" w14:textId="77777777" w:rsidR="005A7358" w:rsidRPr="006E7A9F" w:rsidRDefault="005A7358" w:rsidP="008E55C0">
      <w:pPr>
        <w:jc w:val="both"/>
        <w:rPr>
          <w:rFonts w:ascii="Arial" w:hAnsi="Arial" w:cs="Arial"/>
          <w:sz w:val="22"/>
          <w:szCs w:val="22"/>
        </w:rPr>
      </w:pPr>
    </w:p>
    <w:p w14:paraId="419986A1" w14:textId="77777777" w:rsidR="00995887" w:rsidRPr="006E7A9F" w:rsidRDefault="00995887" w:rsidP="008E55C0">
      <w:pPr>
        <w:numPr>
          <w:ilvl w:val="0"/>
          <w:numId w:val="13"/>
        </w:numPr>
        <w:autoSpaceDE w:val="0"/>
        <w:autoSpaceDN w:val="0"/>
        <w:adjustRightInd w:val="0"/>
        <w:contextualSpacing/>
        <w:jc w:val="both"/>
        <w:rPr>
          <w:rFonts w:ascii="Arial" w:hAnsi="Arial" w:cs="Arial"/>
          <w:b/>
          <w:sz w:val="22"/>
          <w:szCs w:val="22"/>
        </w:rPr>
      </w:pPr>
      <w:r w:rsidRPr="006E7A9F">
        <w:rPr>
          <w:rFonts w:ascii="Arial" w:hAnsi="Arial" w:cs="Arial"/>
          <w:b/>
          <w:sz w:val="22"/>
          <w:szCs w:val="22"/>
        </w:rPr>
        <w:lastRenderedPageBreak/>
        <w:t xml:space="preserve"> In service training (CPD)</w:t>
      </w:r>
    </w:p>
    <w:p w14:paraId="39CEA123" w14:textId="77777777" w:rsidR="00995887" w:rsidRPr="006E7A9F" w:rsidRDefault="00995887" w:rsidP="008E55C0">
      <w:pPr>
        <w:autoSpaceDE w:val="0"/>
        <w:autoSpaceDN w:val="0"/>
        <w:adjustRightInd w:val="0"/>
        <w:jc w:val="both"/>
        <w:rPr>
          <w:rFonts w:ascii="Arial" w:hAnsi="Arial" w:cs="Arial"/>
          <w:b/>
          <w:sz w:val="22"/>
          <w:szCs w:val="22"/>
        </w:rPr>
      </w:pPr>
    </w:p>
    <w:p w14:paraId="47087C9A" w14:textId="77777777" w:rsidR="00995887" w:rsidRPr="006E7A9F" w:rsidRDefault="00995887" w:rsidP="008E55C0">
      <w:pPr>
        <w:jc w:val="both"/>
        <w:textAlignment w:val="baseline"/>
        <w:rPr>
          <w:rFonts w:ascii="Arial" w:hAnsi="Arial" w:cs="Arial"/>
          <w:color w:val="000000"/>
          <w:sz w:val="22"/>
          <w:szCs w:val="22"/>
        </w:rPr>
      </w:pPr>
      <w:r w:rsidRPr="006E7A9F">
        <w:rPr>
          <w:rFonts w:ascii="Arial" w:hAnsi="Arial" w:cs="Arial"/>
          <w:color w:val="000000"/>
          <w:sz w:val="22"/>
          <w:szCs w:val="22"/>
        </w:rPr>
        <w:t xml:space="preserve">We aim to keep all school staff up to date with relevant training and developments in teaching practice in relation to the needs of pupils with </w:t>
      </w:r>
      <w:r w:rsidR="002D1AAE" w:rsidRPr="006E7A9F">
        <w:rPr>
          <w:rFonts w:ascii="Arial" w:hAnsi="Arial" w:cs="Arial"/>
          <w:color w:val="000000"/>
          <w:sz w:val="22"/>
          <w:szCs w:val="22"/>
        </w:rPr>
        <w:t>SEND</w:t>
      </w:r>
      <w:r w:rsidRPr="006E7A9F">
        <w:rPr>
          <w:rFonts w:ascii="Arial" w:hAnsi="Arial" w:cs="Arial"/>
          <w:color w:val="000000"/>
          <w:sz w:val="22"/>
          <w:szCs w:val="22"/>
        </w:rPr>
        <w:t>.</w:t>
      </w:r>
    </w:p>
    <w:p w14:paraId="2BA10553" w14:textId="77777777" w:rsidR="00995887" w:rsidRPr="006E7A9F" w:rsidRDefault="00995887" w:rsidP="008E55C0">
      <w:pPr>
        <w:jc w:val="both"/>
        <w:textAlignment w:val="baseline"/>
        <w:rPr>
          <w:rFonts w:ascii="Arial" w:hAnsi="Arial" w:cs="Arial"/>
          <w:color w:val="000000"/>
          <w:sz w:val="22"/>
          <w:szCs w:val="22"/>
        </w:rPr>
      </w:pPr>
    </w:p>
    <w:p w14:paraId="5B5611C6" w14:textId="177A5301" w:rsidR="00995887" w:rsidRPr="006E7A9F" w:rsidRDefault="007F643B" w:rsidP="008E55C0">
      <w:pPr>
        <w:textAlignment w:val="baseline"/>
        <w:rPr>
          <w:rFonts w:ascii="Arial" w:hAnsi="Arial" w:cs="Arial"/>
          <w:i/>
          <w:color w:val="808080"/>
          <w:sz w:val="22"/>
          <w:szCs w:val="22"/>
        </w:rPr>
      </w:pPr>
      <w:r w:rsidRPr="006E7A9F">
        <w:rPr>
          <w:rFonts w:ascii="Arial" w:hAnsi="Arial" w:cs="Arial"/>
          <w:iCs/>
          <w:color w:val="000000"/>
          <w:sz w:val="22"/>
          <w:szCs w:val="22"/>
        </w:rPr>
        <w:t xml:space="preserve">Staff take part in specialist programmes, professional development days, training organised by the LA and conferences on a regular basis. This might include government, LA-based training, school cluster, subject, key phase or whole school training. Training is available for all groups of staff, e.g. teaching assistants, </w:t>
      </w:r>
      <w:r w:rsidR="006714AA">
        <w:rPr>
          <w:rFonts w:ascii="Arial" w:hAnsi="Arial" w:cs="Arial"/>
          <w:iCs/>
          <w:color w:val="000000"/>
          <w:sz w:val="22"/>
          <w:szCs w:val="22"/>
        </w:rPr>
        <w:t>Early Career Teachers (EC</w:t>
      </w:r>
      <w:r w:rsidRPr="006E7A9F">
        <w:rPr>
          <w:rFonts w:ascii="Arial" w:hAnsi="Arial" w:cs="Arial"/>
          <w:iCs/>
          <w:color w:val="000000"/>
          <w:sz w:val="22"/>
          <w:szCs w:val="22"/>
        </w:rPr>
        <w:t>Ts</w:t>
      </w:r>
      <w:r w:rsidR="006714AA">
        <w:rPr>
          <w:rFonts w:ascii="Arial" w:hAnsi="Arial" w:cs="Arial"/>
          <w:iCs/>
          <w:color w:val="000000"/>
          <w:sz w:val="22"/>
          <w:szCs w:val="22"/>
        </w:rPr>
        <w:t>)</w:t>
      </w:r>
      <w:r w:rsidRPr="006E7A9F">
        <w:rPr>
          <w:rFonts w:ascii="Arial" w:hAnsi="Arial" w:cs="Arial"/>
          <w:iCs/>
          <w:color w:val="000000"/>
          <w:sz w:val="22"/>
          <w:szCs w:val="22"/>
        </w:rPr>
        <w:t>, parents, midday meals supervisors.</w:t>
      </w:r>
      <w:r w:rsidRPr="006E7A9F">
        <w:rPr>
          <w:rFonts w:ascii="Arial" w:hAnsi="Arial" w:cs="Arial"/>
          <w:color w:val="808080"/>
          <w:sz w:val="22"/>
          <w:szCs w:val="22"/>
        </w:rPr>
        <w:br/>
      </w:r>
    </w:p>
    <w:p w14:paraId="0FF4C3DB" w14:textId="77777777" w:rsidR="00995887" w:rsidRPr="006E7A9F" w:rsidRDefault="00995887" w:rsidP="008E55C0">
      <w:pPr>
        <w:jc w:val="both"/>
        <w:textAlignment w:val="baseline"/>
        <w:rPr>
          <w:rFonts w:ascii="Arial" w:hAnsi="Arial" w:cs="Arial"/>
          <w:color w:val="808080"/>
          <w:sz w:val="22"/>
          <w:szCs w:val="22"/>
        </w:rPr>
      </w:pPr>
      <w:r w:rsidRPr="006E7A9F">
        <w:rPr>
          <w:rFonts w:ascii="Arial" w:hAnsi="Arial" w:cs="Arial"/>
          <w:color w:val="000000"/>
          <w:sz w:val="22"/>
          <w:szCs w:val="22"/>
        </w:rPr>
        <w:t xml:space="preserve">The </w:t>
      </w:r>
      <w:r w:rsidR="002D1AAE" w:rsidRPr="006E7A9F">
        <w:rPr>
          <w:rFonts w:ascii="Arial" w:hAnsi="Arial" w:cs="Arial"/>
          <w:color w:val="000000"/>
          <w:sz w:val="22"/>
          <w:szCs w:val="22"/>
        </w:rPr>
        <w:t>SEND</w:t>
      </w:r>
      <w:r w:rsidRPr="006E7A9F">
        <w:rPr>
          <w:rFonts w:ascii="Arial" w:hAnsi="Arial" w:cs="Arial"/>
          <w:color w:val="000000"/>
          <w:sz w:val="22"/>
          <w:szCs w:val="22"/>
        </w:rPr>
        <w:t xml:space="preserve">Co attends relevant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courses, Family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meetings and </w:t>
      </w:r>
      <w:r w:rsidRPr="006E7A9F">
        <w:rPr>
          <w:rFonts w:ascii="Arial" w:hAnsi="Arial" w:cs="Arial"/>
          <w:sz w:val="22"/>
          <w:szCs w:val="22"/>
        </w:rPr>
        <w:t xml:space="preserve">facilitates/signposts relevant </w:t>
      </w:r>
      <w:r w:rsidR="002D1AAE" w:rsidRPr="006E7A9F">
        <w:rPr>
          <w:rFonts w:ascii="Arial" w:hAnsi="Arial" w:cs="Arial"/>
          <w:sz w:val="22"/>
          <w:szCs w:val="22"/>
        </w:rPr>
        <w:t>SEND</w:t>
      </w:r>
      <w:r w:rsidRPr="006E7A9F">
        <w:rPr>
          <w:rFonts w:ascii="Arial" w:hAnsi="Arial" w:cs="Arial"/>
          <w:sz w:val="22"/>
          <w:szCs w:val="22"/>
        </w:rPr>
        <w:t xml:space="preserve"> focused external training opportunities for all staff.</w:t>
      </w:r>
    </w:p>
    <w:p w14:paraId="3C0A63C1" w14:textId="77777777" w:rsidR="00995887" w:rsidRPr="006E7A9F" w:rsidRDefault="00995887" w:rsidP="008E55C0">
      <w:pPr>
        <w:pStyle w:val="CommentText"/>
        <w:spacing w:after="0"/>
        <w:jc w:val="both"/>
        <w:rPr>
          <w:rFonts w:ascii="Arial" w:hAnsi="Arial" w:cs="Arial"/>
          <w:sz w:val="22"/>
          <w:szCs w:val="22"/>
        </w:rPr>
      </w:pPr>
    </w:p>
    <w:p w14:paraId="75A1A99E" w14:textId="7EBDF71C" w:rsidR="00995887" w:rsidRDefault="00995887" w:rsidP="008E55C0">
      <w:pPr>
        <w:pStyle w:val="CommentText"/>
        <w:spacing w:after="0"/>
        <w:jc w:val="both"/>
        <w:rPr>
          <w:rFonts w:ascii="Arial" w:hAnsi="Arial" w:cs="Arial"/>
          <w:sz w:val="22"/>
          <w:szCs w:val="22"/>
        </w:rPr>
      </w:pPr>
      <w:r w:rsidRPr="006E7A9F">
        <w:rPr>
          <w:rFonts w:ascii="Arial" w:hAnsi="Arial" w:cs="Arial"/>
          <w:color w:val="000000"/>
          <w:sz w:val="22"/>
          <w:szCs w:val="22"/>
        </w:rPr>
        <w:t xml:space="preserve">We recognise the need to train </w:t>
      </w:r>
      <w:r w:rsidRPr="006E7A9F">
        <w:rPr>
          <w:rFonts w:ascii="Arial" w:hAnsi="Arial" w:cs="Arial"/>
          <w:i/>
          <w:iCs/>
          <w:color w:val="000000"/>
          <w:sz w:val="22"/>
          <w:szCs w:val="22"/>
        </w:rPr>
        <w:t xml:space="preserve">all </w:t>
      </w:r>
      <w:r w:rsidRPr="006E7A9F">
        <w:rPr>
          <w:rFonts w:ascii="Arial" w:hAnsi="Arial" w:cs="Arial"/>
          <w:color w:val="000000"/>
          <w:sz w:val="22"/>
          <w:szCs w:val="22"/>
        </w:rPr>
        <w:t xml:space="preserve">our staff on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issues. </w:t>
      </w:r>
      <w:r w:rsidRPr="006E7A9F">
        <w:rPr>
          <w:rFonts w:ascii="Arial" w:hAnsi="Arial" w:cs="Arial"/>
          <w:sz w:val="22"/>
          <w:szCs w:val="22"/>
        </w:rPr>
        <w:t xml:space="preserve">The </w:t>
      </w:r>
      <w:r w:rsidR="002D1AAE" w:rsidRPr="006E7A9F">
        <w:rPr>
          <w:rFonts w:ascii="Arial" w:hAnsi="Arial" w:cs="Arial"/>
          <w:sz w:val="22"/>
          <w:szCs w:val="22"/>
        </w:rPr>
        <w:t>SEND</w:t>
      </w:r>
      <w:r w:rsidRPr="006E7A9F">
        <w:rPr>
          <w:rFonts w:ascii="Arial" w:hAnsi="Arial" w:cs="Arial"/>
          <w:sz w:val="22"/>
          <w:szCs w:val="22"/>
        </w:rPr>
        <w:t xml:space="preserve">CO, with the </w:t>
      </w:r>
      <w:r w:rsidR="006714AA">
        <w:rPr>
          <w:rFonts w:ascii="Arial" w:hAnsi="Arial" w:cs="Arial"/>
          <w:sz w:val="22"/>
          <w:szCs w:val="22"/>
        </w:rPr>
        <w:t>Head Teacher</w:t>
      </w:r>
      <w:r w:rsidRPr="006E7A9F">
        <w:rPr>
          <w:rFonts w:ascii="Arial" w:hAnsi="Arial" w:cs="Arial"/>
          <w:sz w:val="22"/>
          <w:szCs w:val="22"/>
        </w:rPr>
        <w:t xml:space="preserve">, ensures that training opportunities are matched to school development priorities and those identified through the use of provision management (see Section </w:t>
      </w:r>
      <w:r w:rsidRPr="006E7A9F">
        <w:rPr>
          <w:rFonts w:ascii="Arial" w:hAnsi="Arial" w:cs="Arial"/>
          <w:b/>
          <w:sz w:val="22"/>
          <w:szCs w:val="22"/>
        </w:rPr>
        <w:t>11</w:t>
      </w:r>
      <w:r w:rsidRPr="006E7A9F">
        <w:rPr>
          <w:rFonts w:ascii="Arial" w:hAnsi="Arial" w:cs="Arial"/>
          <w:sz w:val="22"/>
          <w:szCs w:val="22"/>
        </w:rPr>
        <w:t>).</w:t>
      </w:r>
    </w:p>
    <w:p w14:paraId="58BDE761" w14:textId="086257F9" w:rsidR="006714AA" w:rsidRDefault="006714AA" w:rsidP="008E55C0">
      <w:pPr>
        <w:pStyle w:val="CommentText"/>
        <w:spacing w:after="0"/>
        <w:jc w:val="both"/>
        <w:rPr>
          <w:rFonts w:ascii="Arial" w:hAnsi="Arial" w:cs="Arial"/>
          <w:sz w:val="22"/>
          <w:szCs w:val="22"/>
        </w:rPr>
      </w:pPr>
    </w:p>
    <w:p w14:paraId="3FD595DE" w14:textId="18E8E113" w:rsidR="006714AA" w:rsidRDefault="006714AA" w:rsidP="008E55C0">
      <w:pPr>
        <w:pStyle w:val="CommentText"/>
        <w:spacing w:after="0"/>
        <w:jc w:val="both"/>
        <w:rPr>
          <w:rFonts w:ascii="Arial" w:hAnsi="Arial" w:cs="Arial"/>
          <w:sz w:val="22"/>
          <w:szCs w:val="22"/>
        </w:rPr>
      </w:pPr>
      <w:r w:rsidRPr="00EF4790">
        <w:rPr>
          <w:rFonts w:ascii="Arial" w:hAnsi="Arial" w:cs="Arial"/>
          <w:sz w:val="22"/>
          <w:szCs w:val="22"/>
        </w:rPr>
        <w:t xml:space="preserve">Staff have </w:t>
      </w:r>
      <w:r w:rsidR="00BF3811" w:rsidRPr="00EF4790">
        <w:rPr>
          <w:rFonts w:ascii="Arial" w:hAnsi="Arial" w:cs="Arial"/>
          <w:sz w:val="22"/>
          <w:szCs w:val="22"/>
        </w:rPr>
        <w:t>attended training</w:t>
      </w:r>
      <w:r w:rsidRPr="00EF4790">
        <w:rPr>
          <w:rFonts w:ascii="Arial" w:hAnsi="Arial" w:cs="Arial"/>
          <w:sz w:val="22"/>
          <w:szCs w:val="22"/>
        </w:rPr>
        <w:t xml:space="preserve"> on the following in the academic year 202</w:t>
      </w:r>
      <w:r w:rsidR="001361FB" w:rsidRPr="00EF4790">
        <w:rPr>
          <w:rFonts w:ascii="Arial" w:hAnsi="Arial" w:cs="Arial"/>
          <w:sz w:val="22"/>
          <w:szCs w:val="22"/>
        </w:rPr>
        <w:t>2</w:t>
      </w:r>
      <w:r w:rsidRPr="00EF4790">
        <w:rPr>
          <w:rFonts w:ascii="Arial" w:hAnsi="Arial" w:cs="Arial"/>
          <w:sz w:val="22"/>
          <w:szCs w:val="22"/>
        </w:rPr>
        <w:t>-2</w:t>
      </w:r>
      <w:r w:rsidR="001361FB" w:rsidRPr="00EF4790">
        <w:rPr>
          <w:rFonts w:ascii="Arial" w:hAnsi="Arial" w:cs="Arial"/>
          <w:sz w:val="22"/>
          <w:szCs w:val="22"/>
        </w:rPr>
        <w:t>3 and Autumn term 2023</w:t>
      </w:r>
      <w:r w:rsidRPr="00EF4790">
        <w:rPr>
          <w:rFonts w:ascii="Arial" w:hAnsi="Arial" w:cs="Arial"/>
          <w:sz w:val="22"/>
          <w:szCs w:val="22"/>
        </w:rPr>
        <w:t>:</w:t>
      </w:r>
    </w:p>
    <w:p w14:paraId="618367C5" w14:textId="100CDA46" w:rsidR="006714AA" w:rsidRDefault="001C036A" w:rsidP="001C036A">
      <w:pPr>
        <w:pStyle w:val="CommentText"/>
        <w:numPr>
          <w:ilvl w:val="0"/>
          <w:numId w:val="21"/>
        </w:numPr>
        <w:spacing w:after="0"/>
        <w:jc w:val="both"/>
        <w:rPr>
          <w:rFonts w:ascii="Arial" w:hAnsi="Arial" w:cs="Arial"/>
          <w:sz w:val="22"/>
          <w:szCs w:val="22"/>
        </w:rPr>
      </w:pPr>
      <w:r>
        <w:rPr>
          <w:rFonts w:ascii="Arial" w:hAnsi="Arial" w:cs="Arial"/>
          <w:sz w:val="22"/>
          <w:szCs w:val="22"/>
        </w:rPr>
        <w:t>Safeguarding</w:t>
      </w:r>
    </w:p>
    <w:p w14:paraId="521AF2EC" w14:textId="1B614A22" w:rsidR="001C036A" w:rsidRDefault="001361FB" w:rsidP="001C036A">
      <w:pPr>
        <w:pStyle w:val="CommentText"/>
        <w:numPr>
          <w:ilvl w:val="0"/>
          <w:numId w:val="21"/>
        </w:numPr>
        <w:spacing w:after="0"/>
        <w:jc w:val="both"/>
        <w:rPr>
          <w:rFonts w:ascii="Arial" w:hAnsi="Arial" w:cs="Arial"/>
          <w:sz w:val="22"/>
          <w:szCs w:val="22"/>
        </w:rPr>
      </w:pPr>
      <w:r>
        <w:rPr>
          <w:rFonts w:ascii="Arial" w:hAnsi="Arial" w:cs="Arial"/>
          <w:sz w:val="22"/>
          <w:szCs w:val="22"/>
        </w:rPr>
        <w:t>Understanding &amp; Supporting Cognitive Load in the Classroom</w:t>
      </w:r>
    </w:p>
    <w:p w14:paraId="03DD523E" w14:textId="3DAF051B" w:rsidR="001C036A" w:rsidRDefault="001C036A" w:rsidP="001C036A">
      <w:pPr>
        <w:pStyle w:val="CommentText"/>
        <w:numPr>
          <w:ilvl w:val="0"/>
          <w:numId w:val="21"/>
        </w:numPr>
        <w:spacing w:after="0"/>
        <w:jc w:val="both"/>
        <w:rPr>
          <w:rFonts w:ascii="Arial" w:hAnsi="Arial" w:cs="Arial"/>
          <w:sz w:val="22"/>
          <w:szCs w:val="22"/>
        </w:rPr>
      </w:pPr>
      <w:r>
        <w:rPr>
          <w:rFonts w:ascii="Arial" w:hAnsi="Arial" w:cs="Arial"/>
          <w:sz w:val="22"/>
          <w:szCs w:val="22"/>
        </w:rPr>
        <w:t>Handling Children &amp; Young People with a Physical Disability</w:t>
      </w:r>
    </w:p>
    <w:p w14:paraId="7E63B4B2" w14:textId="2D08D479" w:rsidR="001C036A" w:rsidRDefault="001C036A" w:rsidP="001C036A">
      <w:pPr>
        <w:pStyle w:val="CommentText"/>
        <w:numPr>
          <w:ilvl w:val="0"/>
          <w:numId w:val="21"/>
        </w:numPr>
        <w:spacing w:after="0"/>
        <w:jc w:val="both"/>
        <w:rPr>
          <w:rFonts w:ascii="Arial" w:hAnsi="Arial" w:cs="Arial"/>
          <w:sz w:val="22"/>
          <w:szCs w:val="22"/>
        </w:rPr>
      </w:pPr>
      <w:r>
        <w:rPr>
          <w:rFonts w:ascii="Arial" w:hAnsi="Arial" w:cs="Arial"/>
          <w:sz w:val="22"/>
          <w:szCs w:val="22"/>
        </w:rPr>
        <w:t>Epilepsy for Teachers</w:t>
      </w:r>
    </w:p>
    <w:p w14:paraId="46CBF502" w14:textId="01C773FA" w:rsidR="001361FB" w:rsidRDefault="001361FB" w:rsidP="001C036A">
      <w:pPr>
        <w:pStyle w:val="CommentText"/>
        <w:numPr>
          <w:ilvl w:val="0"/>
          <w:numId w:val="21"/>
        </w:numPr>
        <w:spacing w:after="0"/>
        <w:jc w:val="both"/>
        <w:rPr>
          <w:rFonts w:ascii="Arial" w:hAnsi="Arial" w:cs="Arial"/>
          <w:sz w:val="22"/>
          <w:szCs w:val="22"/>
        </w:rPr>
      </w:pPr>
      <w:r>
        <w:rPr>
          <w:rFonts w:ascii="Arial" w:hAnsi="Arial" w:cs="Arial"/>
          <w:sz w:val="22"/>
          <w:szCs w:val="22"/>
        </w:rPr>
        <w:t xml:space="preserve">Inclusion in the NASEN (National </w:t>
      </w:r>
      <w:r w:rsidR="00810C7F">
        <w:rPr>
          <w:rFonts w:ascii="Arial" w:hAnsi="Arial" w:cs="Arial"/>
          <w:sz w:val="22"/>
          <w:szCs w:val="22"/>
        </w:rPr>
        <w:t>Association</w:t>
      </w:r>
      <w:r>
        <w:rPr>
          <w:rFonts w:ascii="Arial" w:hAnsi="Arial" w:cs="Arial"/>
          <w:sz w:val="22"/>
          <w:szCs w:val="22"/>
        </w:rPr>
        <w:t xml:space="preserve"> of SENCOs) SEND Professional Development Group </w:t>
      </w:r>
    </w:p>
    <w:p w14:paraId="72BB2C64" w14:textId="41C88737" w:rsidR="00BF3811" w:rsidRDefault="00BF3811" w:rsidP="001C036A">
      <w:pPr>
        <w:pStyle w:val="CommentText"/>
        <w:numPr>
          <w:ilvl w:val="0"/>
          <w:numId w:val="21"/>
        </w:numPr>
        <w:spacing w:after="0"/>
        <w:jc w:val="both"/>
        <w:rPr>
          <w:rFonts w:ascii="Arial" w:hAnsi="Arial" w:cs="Arial"/>
          <w:sz w:val="22"/>
          <w:szCs w:val="22"/>
        </w:rPr>
      </w:pPr>
      <w:r>
        <w:rPr>
          <w:rFonts w:ascii="Arial" w:hAnsi="Arial" w:cs="Arial"/>
          <w:sz w:val="22"/>
          <w:szCs w:val="22"/>
        </w:rPr>
        <w:t>SEND Network attendance</w:t>
      </w:r>
    </w:p>
    <w:p w14:paraId="44F81E8C" w14:textId="5DCA4A9A" w:rsidR="00BF3811" w:rsidRDefault="00BF3811" w:rsidP="001C036A">
      <w:pPr>
        <w:pStyle w:val="CommentText"/>
        <w:numPr>
          <w:ilvl w:val="0"/>
          <w:numId w:val="21"/>
        </w:numPr>
        <w:spacing w:after="0"/>
        <w:jc w:val="both"/>
        <w:rPr>
          <w:rFonts w:ascii="Arial" w:hAnsi="Arial" w:cs="Arial"/>
          <w:sz w:val="22"/>
          <w:szCs w:val="22"/>
        </w:rPr>
      </w:pPr>
      <w:r>
        <w:rPr>
          <w:rFonts w:ascii="Arial" w:hAnsi="Arial" w:cs="Arial"/>
          <w:sz w:val="22"/>
          <w:szCs w:val="22"/>
        </w:rPr>
        <w:t>ATTEND framework training to address persistent absence</w:t>
      </w:r>
    </w:p>
    <w:p w14:paraId="349CCE83" w14:textId="3DD12451" w:rsidR="00BF3811" w:rsidRPr="00BF3811" w:rsidRDefault="00BF3811" w:rsidP="00BF3811">
      <w:pPr>
        <w:pStyle w:val="ListParagraph"/>
        <w:numPr>
          <w:ilvl w:val="0"/>
          <w:numId w:val="21"/>
        </w:numPr>
        <w:rPr>
          <w:rFonts w:ascii="Arial" w:hAnsi="Arial" w:cs="Arial"/>
          <w:sz w:val="22"/>
          <w:szCs w:val="22"/>
        </w:rPr>
      </w:pPr>
      <w:r w:rsidRPr="00BF3811">
        <w:rPr>
          <w:rFonts w:ascii="Arial" w:hAnsi="Arial" w:cs="Arial"/>
          <w:sz w:val="22"/>
          <w:szCs w:val="22"/>
        </w:rPr>
        <w:t>Measuring and Tracking Progress of pupils with SEND in Primary Schools</w:t>
      </w:r>
    </w:p>
    <w:p w14:paraId="7A8FF6CF" w14:textId="275364DB" w:rsidR="00BF3811" w:rsidRPr="006E7A9F" w:rsidRDefault="00BF3811" w:rsidP="001C036A">
      <w:pPr>
        <w:pStyle w:val="CommentText"/>
        <w:numPr>
          <w:ilvl w:val="0"/>
          <w:numId w:val="21"/>
        </w:numPr>
        <w:spacing w:after="0"/>
        <w:jc w:val="both"/>
        <w:rPr>
          <w:rFonts w:ascii="Arial" w:hAnsi="Arial" w:cs="Arial"/>
          <w:sz w:val="22"/>
          <w:szCs w:val="22"/>
        </w:rPr>
      </w:pPr>
      <w:r>
        <w:rPr>
          <w:rFonts w:ascii="Arial" w:hAnsi="Arial" w:cs="Arial"/>
          <w:sz w:val="22"/>
          <w:szCs w:val="22"/>
        </w:rPr>
        <w:t>In-house SEND awareness and updates of current practice</w:t>
      </w:r>
    </w:p>
    <w:p w14:paraId="55F50FAD" w14:textId="77777777" w:rsidR="00995887" w:rsidRPr="006E7A9F" w:rsidRDefault="00995887" w:rsidP="00995887">
      <w:pPr>
        <w:pStyle w:val="CommentText"/>
        <w:spacing w:after="0"/>
        <w:rPr>
          <w:rFonts w:ascii="Arial" w:hAnsi="Arial" w:cs="Arial"/>
          <w:sz w:val="22"/>
          <w:szCs w:val="22"/>
        </w:rPr>
      </w:pPr>
    </w:p>
    <w:p w14:paraId="356754A9" w14:textId="77777777" w:rsidR="007F643B" w:rsidRPr="006E7A9F" w:rsidRDefault="007F643B" w:rsidP="00EC141C">
      <w:pPr>
        <w:autoSpaceDE w:val="0"/>
        <w:autoSpaceDN w:val="0"/>
        <w:adjustRightInd w:val="0"/>
        <w:rPr>
          <w:rFonts w:ascii="Arial" w:hAnsi="Arial" w:cs="Arial"/>
          <w:b/>
          <w:sz w:val="22"/>
          <w:szCs w:val="22"/>
        </w:rPr>
      </w:pPr>
    </w:p>
    <w:p w14:paraId="5827B80D" w14:textId="77777777" w:rsidR="00995887" w:rsidRPr="006E7A9F" w:rsidRDefault="00995887" w:rsidP="00995887">
      <w:pPr>
        <w:autoSpaceDE w:val="0"/>
        <w:autoSpaceDN w:val="0"/>
        <w:adjustRightInd w:val="0"/>
        <w:ind w:firstLine="720"/>
        <w:rPr>
          <w:rFonts w:ascii="Arial" w:hAnsi="Arial" w:cs="Arial"/>
          <w:b/>
          <w:sz w:val="22"/>
          <w:szCs w:val="22"/>
        </w:rPr>
      </w:pPr>
      <w:r w:rsidRPr="006E7A9F">
        <w:rPr>
          <w:rFonts w:ascii="Arial" w:hAnsi="Arial" w:cs="Arial"/>
          <w:b/>
          <w:sz w:val="22"/>
          <w:szCs w:val="22"/>
        </w:rPr>
        <w:t>14. Links to support services</w:t>
      </w:r>
    </w:p>
    <w:p w14:paraId="06CCB0B4" w14:textId="77777777" w:rsidR="00995887" w:rsidRPr="006E7A9F" w:rsidRDefault="00995887" w:rsidP="00995887">
      <w:pPr>
        <w:pStyle w:val="NormalWeb"/>
        <w:spacing w:before="0" w:beforeAutospacing="0" w:after="0" w:afterAutospacing="0"/>
        <w:rPr>
          <w:rFonts w:ascii="Arial" w:hAnsi="Arial" w:cs="Arial"/>
          <w:color w:val="808080"/>
          <w:sz w:val="22"/>
          <w:szCs w:val="22"/>
        </w:rPr>
      </w:pPr>
    </w:p>
    <w:p w14:paraId="75A3A508" w14:textId="77777777" w:rsidR="00995887" w:rsidRPr="006E7A9F" w:rsidRDefault="00995887" w:rsidP="008E55C0">
      <w:pPr>
        <w:autoSpaceDE w:val="0"/>
        <w:autoSpaceDN w:val="0"/>
        <w:adjustRightInd w:val="0"/>
        <w:jc w:val="both"/>
        <w:rPr>
          <w:rFonts w:ascii="Arial" w:hAnsi="Arial" w:cs="Arial"/>
          <w:color w:val="000000"/>
          <w:sz w:val="22"/>
          <w:szCs w:val="22"/>
        </w:rPr>
      </w:pPr>
      <w:r w:rsidRPr="006E7A9F">
        <w:rPr>
          <w:rFonts w:ascii="Arial" w:hAnsi="Arial" w:cs="Arial"/>
          <w:color w:val="000000"/>
          <w:sz w:val="22"/>
          <w:szCs w:val="22"/>
        </w:rPr>
        <w:t xml:space="preserve">The school continues to build strong working relationships and links with external support services in order to fully support our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pupils and aid school inclusion.</w:t>
      </w:r>
      <w:r w:rsidRPr="006E7A9F">
        <w:rPr>
          <w:rFonts w:ascii="Arial" w:hAnsi="Arial" w:cs="Arial"/>
          <w:color w:val="808080"/>
          <w:sz w:val="22"/>
          <w:szCs w:val="22"/>
        </w:rPr>
        <w:br/>
      </w:r>
    </w:p>
    <w:p w14:paraId="21FF143A" w14:textId="77777777" w:rsidR="00995887" w:rsidRPr="006E7A9F" w:rsidRDefault="00995887" w:rsidP="008E55C0">
      <w:pPr>
        <w:autoSpaceDE w:val="0"/>
        <w:autoSpaceDN w:val="0"/>
        <w:adjustRightInd w:val="0"/>
        <w:jc w:val="both"/>
        <w:rPr>
          <w:rFonts w:ascii="Arial" w:hAnsi="Arial" w:cs="Arial"/>
          <w:color w:val="000000"/>
          <w:sz w:val="22"/>
          <w:szCs w:val="22"/>
        </w:rPr>
      </w:pPr>
      <w:r w:rsidRPr="006E7A9F">
        <w:rPr>
          <w:rFonts w:ascii="Arial" w:hAnsi="Arial" w:cs="Arial"/>
          <w:color w:val="000000"/>
          <w:sz w:val="22"/>
          <w:szCs w:val="22"/>
        </w:rPr>
        <w:t xml:space="preserve">Sharing knowledge and information with our support services is key to the effective and successful </w:t>
      </w:r>
      <w:r w:rsidR="002D1AAE" w:rsidRPr="006E7A9F">
        <w:rPr>
          <w:rFonts w:ascii="Arial" w:hAnsi="Arial" w:cs="Arial"/>
          <w:color w:val="000000"/>
          <w:sz w:val="22"/>
          <w:szCs w:val="22"/>
        </w:rPr>
        <w:t>SEND</w:t>
      </w:r>
      <w:r w:rsidRPr="006E7A9F">
        <w:rPr>
          <w:rFonts w:ascii="Arial" w:hAnsi="Arial" w:cs="Arial"/>
          <w:color w:val="000000"/>
          <w:sz w:val="22"/>
          <w:szCs w:val="22"/>
        </w:rPr>
        <w:t xml:space="preserve"> provision within our school. Any one of the support services may raise concerns about a pupil. This will then be brought to the attention of the </w:t>
      </w:r>
      <w:r w:rsidR="002D1AAE" w:rsidRPr="006E7A9F">
        <w:rPr>
          <w:rFonts w:ascii="Arial" w:hAnsi="Arial" w:cs="Arial"/>
          <w:color w:val="000000"/>
          <w:sz w:val="22"/>
          <w:szCs w:val="22"/>
        </w:rPr>
        <w:t>SEND</w:t>
      </w:r>
      <w:r w:rsidRPr="006E7A9F">
        <w:rPr>
          <w:rFonts w:ascii="Arial" w:hAnsi="Arial" w:cs="Arial"/>
          <w:color w:val="000000"/>
          <w:sz w:val="22"/>
          <w:szCs w:val="22"/>
        </w:rPr>
        <w:t>Co, who will then inform the child’s parents.</w:t>
      </w:r>
    </w:p>
    <w:p w14:paraId="51B7B356" w14:textId="77777777" w:rsidR="00995887" w:rsidRPr="006E7A9F" w:rsidRDefault="00995887" w:rsidP="008E55C0">
      <w:pPr>
        <w:autoSpaceDE w:val="0"/>
        <w:autoSpaceDN w:val="0"/>
        <w:adjustRightInd w:val="0"/>
        <w:jc w:val="both"/>
        <w:rPr>
          <w:rFonts w:ascii="Arial" w:hAnsi="Arial" w:cs="Arial"/>
          <w:color w:val="000000"/>
          <w:sz w:val="22"/>
          <w:szCs w:val="22"/>
        </w:rPr>
      </w:pPr>
    </w:p>
    <w:p w14:paraId="0F67C1E9" w14:textId="77777777" w:rsidR="00995887" w:rsidRPr="006E7A9F" w:rsidRDefault="00995887" w:rsidP="008E55C0">
      <w:pPr>
        <w:autoSpaceDE w:val="0"/>
        <w:autoSpaceDN w:val="0"/>
        <w:adjustRightInd w:val="0"/>
        <w:jc w:val="both"/>
        <w:rPr>
          <w:rFonts w:ascii="Arial" w:hAnsi="Arial" w:cs="Arial"/>
          <w:color w:val="000000"/>
          <w:sz w:val="22"/>
          <w:szCs w:val="22"/>
        </w:rPr>
      </w:pPr>
      <w:r w:rsidRPr="006E7A9F">
        <w:rPr>
          <w:rFonts w:ascii="Arial" w:hAnsi="Arial" w:cs="Arial"/>
          <w:color w:val="000000"/>
          <w:sz w:val="22"/>
          <w:szCs w:val="22"/>
        </w:rPr>
        <w:t>The following services will be involved as and when is necessary:</w:t>
      </w:r>
    </w:p>
    <w:p w14:paraId="1A86CF0E" w14:textId="77777777" w:rsidR="00995887" w:rsidRPr="006E7A9F" w:rsidRDefault="00995887" w:rsidP="008E55C0">
      <w:pPr>
        <w:autoSpaceDE w:val="0"/>
        <w:autoSpaceDN w:val="0"/>
        <w:adjustRightInd w:val="0"/>
        <w:jc w:val="both"/>
        <w:rPr>
          <w:rFonts w:ascii="Arial" w:hAnsi="Arial" w:cs="Arial"/>
          <w:color w:val="808080"/>
          <w:sz w:val="22"/>
          <w:szCs w:val="22"/>
        </w:rPr>
      </w:pPr>
    </w:p>
    <w:p w14:paraId="40C20388" w14:textId="77777777" w:rsidR="00995887" w:rsidRPr="006E7A9F" w:rsidRDefault="00995887" w:rsidP="008E55C0">
      <w:pPr>
        <w:pStyle w:val="Heading3"/>
        <w:spacing w:before="0" w:after="0"/>
        <w:jc w:val="both"/>
        <w:rPr>
          <w:rFonts w:ascii="Arial" w:hAnsi="Arial" w:cs="Arial"/>
          <w:sz w:val="22"/>
          <w:szCs w:val="22"/>
        </w:rPr>
      </w:pPr>
      <w:r w:rsidRPr="006E7A9F">
        <w:rPr>
          <w:rFonts w:ascii="Arial" w:hAnsi="Arial" w:cs="Arial"/>
          <w:sz w:val="22"/>
          <w:szCs w:val="22"/>
        </w:rPr>
        <w:t>Schools and Families Specialist Services</w:t>
      </w:r>
    </w:p>
    <w:p w14:paraId="6E0E6221" w14:textId="0BE83CFC" w:rsidR="00995887" w:rsidRPr="006E7A9F" w:rsidRDefault="00995887" w:rsidP="008E55C0">
      <w:pPr>
        <w:pStyle w:val="NormalWeb"/>
        <w:spacing w:before="0" w:beforeAutospacing="0" w:after="0" w:afterAutospacing="0"/>
        <w:jc w:val="both"/>
        <w:rPr>
          <w:rFonts w:ascii="Arial" w:hAnsi="Arial" w:cs="Arial"/>
          <w:sz w:val="22"/>
          <w:szCs w:val="22"/>
        </w:rPr>
      </w:pPr>
      <w:r w:rsidRPr="006E7A9F">
        <w:rPr>
          <w:rFonts w:ascii="Arial" w:hAnsi="Arial" w:cs="Arial"/>
          <w:sz w:val="22"/>
          <w:szCs w:val="22"/>
        </w:rPr>
        <w:t xml:space="preserve">Specialist teachers and teaching assistants work with children and young people with a range of complex </w:t>
      </w:r>
      <w:r w:rsidR="00F77B51" w:rsidRPr="006E7A9F">
        <w:rPr>
          <w:rFonts w:ascii="Arial" w:hAnsi="Arial" w:cs="Arial"/>
          <w:sz w:val="22"/>
          <w:szCs w:val="22"/>
        </w:rPr>
        <w:t>SEN</w:t>
      </w:r>
      <w:r w:rsidRPr="006E7A9F">
        <w:rPr>
          <w:rFonts w:ascii="Arial" w:hAnsi="Arial" w:cs="Arial"/>
          <w:sz w:val="22"/>
          <w:szCs w:val="22"/>
        </w:rPr>
        <w:t xml:space="preserve">D from birth to nineteen years in homes, early years settings and schools.  Providing specialist assessments and interventions, including services for children and young people who are </w:t>
      </w:r>
      <w:r w:rsidR="00BC772B">
        <w:rPr>
          <w:rFonts w:ascii="Arial" w:hAnsi="Arial" w:cs="Arial"/>
          <w:sz w:val="22"/>
          <w:szCs w:val="22"/>
        </w:rPr>
        <w:t>hearing impaired</w:t>
      </w:r>
      <w:r w:rsidRPr="006E7A9F">
        <w:rPr>
          <w:rFonts w:ascii="Arial" w:hAnsi="Arial" w:cs="Arial"/>
          <w:sz w:val="22"/>
          <w:szCs w:val="22"/>
        </w:rPr>
        <w:t xml:space="preserve">, visually impaired, </w:t>
      </w:r>
      <w:r w:rsidR="00BC772B">
        <w:rPr>
          <w:rFonts w:ascii="Arial" w:hAnsi="Arial" w:cs="Arial"/>
          <w:sz w:val="22"/>
          <w:szCs w:val="22"/>
        </w:rPr>
        <w:t>are on the Autistic spectrum, have communication and language difficulties</w:t>
      </w:r>
      <w:r w:rsidRPr="006E7A9F">
        <w:rPr>
          <w:rFonts w:ascii="Arial" w:hAnsi="Arial" w:cs="Arial"/>
          <w:sz w:val="22"/>
          <w:szCs w:val="22"/>
        </w:rPr>
        <w:t xml:space="preserve"> and</w:t>
      </w:r>
      <w:r w:rsidR="00BC772B">
        <w:rPr>
          <w:rFonts w:ascii="Arial" w:hAnsi="Arial" w:cs="Arial"/>
          <w:sz w:val="22"/>
          <w:szCs w:val="22"/>
        </w:rPr>
        <w:t xml:space="preserve"> those who</w:t>
      </w:r>
      <w:r w:rsidRPr="006E7A9F">
        <w:rPr>
          <w:rFonts w:ascii="Arial" w:hAnsi="Arial" w:cs="Arial"/>
          <w:sz w:val="22"/>
          <w:szCs w:val="22"/>
        </w:rPr>
        <w:t xml:space="preserve"> have cognitive learning difficulties.</w:t>
      </w:r>
    </w:p>
    <w:p w14:paraId="38D77124" w14:textId="77777777" w:rsidR="00995887" w:rsidRPr="006E7A9F" w:rsidRDefault="00995887" w:rsidP="00995887">
      <w:pPr>
        <w:pStyle w:val="NormalWeb"/>
        <w:spacing w:before="0" w:beforeAutospacing="0" w:after="0" w:afterAutospacing="0"/>
        <w:jc w:val="both"/>
        <w:rPr>
          <w:rFonts w:ascii="Arial" w:hAnsi="Arial" w:cs="Arial"/>
          <w:sz w:val="22"/>
          <w:szCs w:val="22"/>
        </w:rPr>
      </w:pPr>
    </w:p>
    <w:p w14:paraId="3C1C544F" w14:textId="77777777" w:rsidR="00995887" w:rsidRPr="006E7A9F" w:rsidRDefault="00995887" w:rsidP="00995887">
      <w:pPr>
        <w:pStyle w:val="Heading3"/>
        <w:spacing w:before="0" w:after="0"/>
        <w:jc w:val="both"/>
        <w:rPr>
          <w:rFonts w:ascii="Arial" w:hAnsi="Arial" w:cs="Arial"/>
          <w:sz w:val="22"/>
          <w:szCs w:val="22"/>
        </w:rPr>
      </w:pPr>
      <w:r w:rsidRPr="006E7A9F">
        <w:rPr>
          <w:rFonts w:ascii="Arial" w:hAnsi="Arial" w:cs="Arial"/>
          <w:sz w:val="22"/>
          <w:szCs w:val="22"/>
        </w:rPr>
        <w:lastRenderedPageBreak/>
        <w:t>Education Psychology Services</w:t>
      </w:r>
    </w:p>
    <w:p w14:paraId="25DB398F" w14:textId="77777777" w:rsidR="00995887" w:rsidRPr="006E7A9F" w:rsidRDefault="00995887" w:rsidP="00995887">
      <w:pPr>
        <w:pStyle w:val="NormalWeb"/>
        <w:spacing w:before="0" w:beforeAutospacing="0" w:after="0" w:afterAutospacing="0"/>
        <w:jc w:val="both"/>
        <w:rPr>
          <w:rFonts w:ascii="Arial" w:hAnsi="Arial" w:cs="Arial"/>
          <w:sz w:val="22"/>
          <w:szCs w:val="22"/>
        </w:rPr>
      </w:pPr>
      <w:r w:rsidRPr="006E7A9F">
        <w:rPr>
          <w:rFonts w:ascii="Arial" w:hAnsi="Arial" w:cs="Arial"/>
          <w:sz w:val="22"/>
          <w:szCs w:val="22"/>
        </w:rPr>
        <w:t>Enable improvements in the attainment and emotional health and well-being of the most vulnerable children through the application of psychology to education and child development</w:t>
      </w:r>
    </w:p>
    <w:p w14:paraId="261E65E7" w14:textId="3B6116CB" w:rsidR="00995887" w:rsidRPr="006E7A9F" w:rsidRDefault="00BC772B" w:rsidP="00995887">
      <w:pPr>
        <w:pStyle w:val="Heading3"/>
        <w:spacing w:before="0" w:after="0"/>
        <w:jc w:val="both"/>
        <w:rPr>
          <w:rFonts w:ascii="Arial" w:hAnsi="Arial" w:cs="Arial"/>
          <w:sz w:val="22"/>
          <w:szCs w:val="22"/>
        </w:rPr>
      </w:pPr>
      <w:r>
        <w:rPr>
          <w:rFonts w:ascii="Arial" w:hAnsi="Arial" w:cs="Arial"/>
          <w:sz w:val="22"/>
          <w:szCs w:val="22"/>
        </w:rPr>
        <w:t xml:space="preserve">Ask Us Nottinghamshire (formerly the </w:t>
      </w:r>
      <w:r w:rsidR="00995887" w:rsidRPr="006E7A9F">
        <w:rPr>
          <w:rFonts w:ascii="Arial" w:hAnsi="Arial" w:cs="Arial"/>
          <w:sz w:val="22"/>
          <w:szCs w:val="22"/>
        </w:rPr>
        <w:t>Parent Partnership Service</w:t>
      </w:r>
      <w:r>
        <w:rPr>
          <w:rFonts w:ascii="Arial" w:hAnsi="Arial" w:cs="Arial"/>
          <w:sz w:val="22"/>
          <w:szCs w:val="22"/>
        </w:rPr>
        <w:t>)</w:t>
      </w:r>
    </w:p>
    <w:p w14:paraId="77380FE1" w14:textId="5C8436ED" w:rsidR="00995887" w:rsidRPr="006E7A9F" w:rsidRDefault="00BC772B" w:rsidP="00995887">
      <w:pPr>
        <w:pStyle w:val="NormalWeb"/>
        <w:spacing w:before="0" w:beforeAutospacing="0" w:after="0" w:afterAutospacing="0"/>
        <w:jc w:val="both"/>
        <w:rPr>
          <w:rFonts w:ascii="Arial" w:hAnsi="Arial" w:cs="Arial"/>
          <w:sz w:val="22"/>
          <w:szCs w:val="22"/>
        </w:rPr>
      </w:pPr>
      <w:r>
        <w:rPr>
          <w:rFonts w:ascii="Arial" w:hAnsi="Arial" w:cs="Arial"/>
          <w:sz w:val="22"/>
          <w:szCs w:val="22"/>
        </w:rPr>
        <w:t>Ask Us</w:t>
      </w:r>
      <w:r w:rsidR="00995887" w:rsidRPr="006E7A9F">
        <w:rPr>
          <w:rFonts w:ascii="Arial" w:hAnsi="Arial" w:cs="Arial"/>
          <w:sz w:val="22"/>
          <w:szCs w:val="22"/>
        </w:rPr>
        <w:t xml:space="preserve"> offers impartial information, support and advice to children and young people, their parents and carers, to enable them to make informed decisions about their child or young person’s education.</w:t>
      </w:r>
    </w:p>
    <w:p w14:paraId="3CC61716" w14:textId="77777777" w:rsidR="00995887" w:rsidRPr="006E7A9F" w:rsidRDefault="00995887" w:rsidP="00995887">
      <w:pPr>
        <w:pStyle w:val="NormalWeb"/>
        <w:spacing w:before="0" w:beforeAutospacing="0" w:after="0" w:afterAutospacing="0"/>
        <w:jc w:val="both"/>
        <w:rPr>
          <w:rFonts w:ascii="Arial" w:hAnsi="Arial" w:cs="Arial"/>
          <w:sz w:val="22"/>
          <w:szCs w:val="22"/>
        </w:rPr>
      </w:pPr>
    </w:p>
    <w:p w14:paraId="167073A6" w14:textId="0784D501" w:rsidR="00995887" w:rsidRPr="006E7A9F" w:rsidRDefault="00855F8C" w:rsidP="00995887">
      <w:pPr>
        <w:pStyle w:val="Heading3"/>
        <w:spacing w:before="0" w:after="0"/>
        <w:jc w:val="both"/>
        <w:rPr>
          <w:rFonts w:ascii="Arial" w:hAnsi="Arial" w:cs="Arial"/>
          <w:sz w:val="22"/>
          <w:szCs w:val="22"/>
        </w:rPr>
      </w:pPr>
      <w:r>
        <w:rPr>
          <w:rFonts w:ascii="Arial" w:hAnsi="Arial" w:cs="Arial"/>
          <w:sz w:val="22"/>
          <w:szCs w:val="22"/>
        </w:rPr>
        <w:t>PDSS (</w:t>
      </w:r>
      <w:r w:rsidR="00995887" w:rsidRPr="006E7A9F">
        <w:rPr>
          <w:rFonts w:ascii="Arial" w:hAnsi="Arial" w:cs="Arial"/>
          <w:sz w:val="22"/>
          <w:szCs w:val="22"/>
        </w:rPr>
        <w:t>Physical Disability Support Service</w:t>
      </w:r>
      <w:r>
        <w:rPr>
          <w:rFonts w:ascii="Arial" w:hAnsi="Arial" w:cs="Arial"/>
          <w:sz w:val="22"/>
          <w:szCs w:val="22"/>
        </w:rPr>
        <w:t>)</w:t>
      </w:r>
      <w:r w:rsidR="00995887" w:rsidRPr="006E7A9F">
        <w:rPr>
          <w:rFonts w:ascii="Arial" w:hAnsi="Arial" w:cs="Arial"/>
          <w:sz w:val="22"/>
          <w:szCs w:val="22"/>
        </w:rPr>
        <w:t xml:space="preserve"> </w:t>
      </w:r>
    </w:p>
    <w:p w14:paraId="731153CF" w14:textId="0DEC4AB5" w:rsidR="00995887" w:rsidRDefault="00995887" w:rsidP="00995887">
      <w:pPr>
        <w:pStyle w:val="NormalWeb"/>
        <w:spacing w:before="0" w:beforeAutospacing="0" w:after="0" w:afterAutospacing="0"/>
        <w:jc w:val="both"/>
        <w:rPr>
          <w:rFonts w:ascii="Arial" w:hAnsi="Arial" w:cs="Arial"/>
          <w:sz w:val="22"/>
          <w:szCs w:val="22"/>
        </w:rPr>
      </w:pPr>
      <w:r w:rsidRPr="006E7A9F">
        <w:rPr>
          <w:rFonts w:ascii="Arial" w:hAnsi="Arial" w:cs="Arial"/>
          <w:sz w:val="22"/>
          <w:szCs w:val="22"/>
        </w:rPr>
        <w:t>Provides specialist advice to schools to promote the inclusion of pupils with complex physical or medical needs.</w:t>
      </w:r>
    </w:p>
    <w:p w14:paraId="3CFAC865" w14:textId="77777777" w:rsidR="00855F8C" w:rsidRPr="006E7A9F" w:rsidRDefault="00855F8C" w:rsidP="00995887">
      <w:pPr>
        <w:pStyle w:val="NormalWeb"/>
        <w:spacing w:before="0" w:beforeAutospacing="0" w:after="0" w:afterAutospacing="0"/>
        <w:jc w:val="both"/>
        <w:rPr>
          <w:rFonts w:ascii="Arial" w:hAnsi="Arial" w:cs="Arial"/>
          <w:sz w:val="22"/>
          <w:szCs w:val="22"/>
        </w:rPr>
      </w:pPr>
    </w:p>
    <w:p w14:paraId="121E0427" w14:textId="77777777" w:rsidR="00995887" w:rsidRPr="006E7A9F" w:rsidRDefault="00995887" w:rsidP="00995887">
      <w:pPr>
        <w:pStyle w:val="NormalWeb"/>
        <w:spacing w:before="0" w:beforeAutospacing="0" w:after="0" w:afterAutospacing="0"/>
        <w:jc w:val="both"/>
        <w:rPr>
          <w:rFonts w:ascii="Arial" w:hAnsi="Arial" w:cs="Arial"/>
          <w:b/>
          <w:sz w:val="22"/>
          <w:szCs w:val="22"/>
        </w:rPr>
      </w:pPr>
      <w:r w:rsidRPr="006E7A9F">
        <w:rPr>
          <w:rFonts w:ascii="Arial" w:hAnsi="Arial" w:cs="Arial"/>
          <w:b/>
          <w:sz w:val="22"/>
          <w:szCs w:val="22"/>
        </w:rPr>
        <w:t>Speech and Language Therapy Service</w:t>
      </w:r>
    </w:p>
    <w:p w14:paraId="2491FE99" w14:textId="77777777" w:rsidR="00995887" w:rsidRPr="006E7A9F" w:rsidRDefault="00995887" w:rsidP="00995887">
      <w:pPr>
        <w:pStyle w:val="NormalWeb"/>
        <w:spacing w:before="0" w:beforeAutospacing="0" w:after="0" w:afterAutospacing="0"/>
        <w:jc w:val="both"/>
        <w:rPr>
          <w:rFonts w:ascii="Arial" w:hAnsi="Arial" w:cs="Arial"/>
          <w:sz w:val="22"/>
          <w:szCs w:val="22"/>
        </w:rPr>
      </w:pPr>
      <w:r w:rsidRPr="006E7A9F">
        <w:rPr>
          <w:rFonts w:ascii="Arial" w:hAnsi="Arial" w:cs="Arial"/>
          <w:sz w:val="22"/>
          <w:szCs w:val="22"/>
        </w:rPr>
        <w:t>Provides specialist advice to schools to promote communication.</w:t>
      </w:r>
    </w:p>
    <w:p w14:paraId="0FE0F06D" w14:textId="77777777" w:rsidR="00EC141C" w:rsidRPr="006E7A9F" w:rsidRDefault="00EC141C" w:rsidP="00995887">
      <w:pPr>
        <w:pStyle w:val="NormalWeb"/>
        <w:spacing w:before="0" w:beforeAutospacing="0" w:after="0" w:afterAutospacing="0"/>
        <w:jc w:val="both"/>
        <w:rPr>
          <w:rFonts w:ascii="Arial" w:hAnsi="Arial" w:cs="Arial"/>
          <w:sz w:val="22"/>
          <w:szCs w:val="22"/>
        </w:rPr>
      </w:pPr>
    </w:p>
    <w:p w14:paraId="43744BF5" w14:textId="77777777" w:rsidR="00995887" w:rsidRPr="006E7A9F" w:rsidRDefault="00995887" w:rsidP="00995887">
      <w:pPr>
        <w:pStyle w:val="NormalWeb"/>
        <w:spacing w:before="0" w:beforeAutospacing="0" w:after="0" w:afterAutospacing="0"/>
        <w:jc w:val="both"/>
        <w:rPr>
          <w:rFonts w:ascii="Arial" w:hAnsi="Arial" w:cs="Arial"/>
          <w:b/>
          <w:sz w:val="22"/>
          <w:szCs w:val="22"/>
        </w:rPr>
      </w:pPr>
      <w:r w:rsidRPr="006E7A9F">
        <w:rPr>
          <w:rFonts w:ascii="Arial" w:hAnsi="Arial" w:cs="Arial"/>
          <w:b/>
          <w:sz w:val="22"/>
          <w:szCs w:val="22"/>
        </w:rPr>
        <w:t>NHS Support</w:t>
      </w:r>
    </w:p>
    <w:p w14:paraId="5F92BEFC" w14:textId="573C0D2B" w:rsidR="00995887" w:rsidRDefault="00995887" w:rsidP="00995887">
      <w:pPr>
        <w:rPr>
          <w:rFonts w:ascii="Arial" w:hAnsi="Arial" w:cs="Arial"/>
          <w:sz w:val="22"/>
          <w:szCs w:val="22"/>
        </w:rPr>
      </w:pPr>
      <w:r w:rsidRPr="006E7A9F">
        <w:rPr>
          <w:rFonts w:ascii="Arial" w:hAnsi="Arial" w:cs="Arial"/>
          <w:sz w:val="22"/>
          <w:szCs w:val="22"/>
        </w:rPr>
        <w:t xml:space="preserve">Provides specialist advice to schools such as </w:t>
      </w:r>
      <w:r w:rsidR="006714AA">
        <w:rPr>
          <w:rFonts w:ascii="Arial" w:hAnsi="Arial" w:cs="Arial"/>
          <w:sz w:val="22"/>
          <w:szCs w:val="22"/>
        </w:rPr>
        <w:t>H</w:t>
      </w:r>
      <w:r w:rsidR="007F643B" w:rsidRPr="006E7A9F">
        <w:rPr>
          <w:rFonts w:ascii="Arial" w:hAnsi="Arial" w:cs="Arial"/>
          <w:sz w:val="22"/>
          <w:szCs w:val="22"/>
        </w:rPr>
        <w:t xml:space="preserve">ealthy </w:t>
      </w:r>
      <w:r w:rsidR="006714AA">
        <w:rPr>
          <w:rFonts w:ascii="Arial" w:hAnsi="Arial" w:cs="Arial"/>
          <w:sz w:val="22"/>
          <w:szCs w:val="22"/>
        </w:rPr>
        <w:t>F</w:t>
      </w:r>
      <w:r w:rsidR="007F643B" w:rsidRPr="006E7A9F">
        <w:rPr>
          <w:rFonts w:ascii="Arial" w:hAnsi="Arial" w:cs="Arial"/>
          <w:sz w:val="22"/>
          <w:szCs w:val="22"/>
        </w:rPr>
        <w:t xml:space="preserve">amily </w:t>
      </w:r>
      <w:r w:rsidR="006714AA">
        <w:rPr>
          <w:rFonts w:ascii="Arial" w:hAnsi="Arial" w:cs="Arial"/>
          <w:sz w:val="22"/>
          <w:szCs w:val="22"/>
        </w:rPr>
        <w:t>T</w:t>
      </w:r>
      <w:r w:rsidR="007F643B" w:rsidRPr="006E7A9F">
        <w:rPr>
          <w:rFonts w:ascii="Arial" w:hAnsi="Arial" w:cs="Arial"/>
          <w:sz w:val="22"/>
          <w:szCs w:val="22"/>
        </w:rPr>
        <w:t xml:space="preserve">eam, </w:t>
      </w:r>
      <w:r w:rsidR="006714AA">
        <w:rPr>
          <w:rFonts w:ascii="Arial" w:hAnsi="Arial" w:cs="Arial"/>
          <w:sz w:val="22"/>
          <w:szCs w:val="22"/>
        </w:rPr>
        <w:t>E</w:t>
      </w:r>
      <w:r w:rsidR="007F643B" w:rsidRPr="006E7A9F">
        <w:rPr>
          <w:rFonts w:ascii="Arial" w:hAnsi="Arial" w:cs="Arial"/>
          <w:sz w:val="22"/>
          <w:szCs w:val="22"/>
        </w:rPr>
        <w:t xml:space="preserve">arly </w:t>
      </w:r>
      <w:r w:rsidR="006714AA">
        <w:rPr>
          <w:rFonts w:ascii="Arial" w:hAnsi="Arial" w:cs="Arial"/>
          <w:sz w:val="22"/>
          <w:szCs w:val="22"/>
        </w:rPr>
        <w:t>H</w:t>
      </w:r>
      <w:r w:rsidR="007F643B" w:rsidRPr="006E7A9F">
        <w:rPr>
          <w:rFonts w:ascii="Arial" w:hAnsi="Arial" w:cs="Arial"/>
          <w:sz w:val="22"/>
          <w:szCs w:val="22"/>
        </w:rPr>
        <w:t xml:space="preserve">elp </w:t>
      </w:r>
      <w:r w:rsidR="006714AA">
        <w:rPr>
          <w:rFonts w:ascii="Arial" w:hAnsi="Arial" w:cs="Arial"/>
          <w:sz w:val="22"/>
          <w:szCs w:val="22"/>
        </w:rPr>
        <w:t>U</w:t>
      </w:r>
      <w:r w:rsidR="007F643B" w:rsidRPr="006E7A9F">
        <w:rPr>
          <w:rFonts w:ascii="Arial" w:hAnsi="Arial" w:cs="Arial"/>
          <w:sz w:val="22"/>
          <w:szCs w:val="22"/>
        </w:rPr>
        <w:t xml:space="preserve">nit, </w:t>
      </w:r>
      <w:r w:rsidR="006714AA">
        <w:rPr>
          <w:rFonts w:ascii="Arial" w:hAnsi="Arial" w:cs="Arial"/>
          <w:sz w:val="22"/>
          <w:szCs w:val="22"/>
        </w:rPr>
        <w:t>General Dev</w:t>
      </w:r>
      <w:r w:rsidR="00BC772B">
        <w:rPr>
          <w:rFonts w:ascii="Arial" w:hAnsi="Arial" w:cs="Arial"/>
          <w:sz w:val="22"/>
          <w:szCs w:val="22"/>
        </w:rPr>
        <w:t>e</w:t>
      </w:r>
      <w:r w:rsidR="006714AA">
        <w:rPr>
          <w:rFonts w:ascii="Arial" w:hAnsi="Arial" w:cs="Arial"/>
          <w:sz w:val="22"/>
          <w:szCs w:val="22"/>
        </w:rPr>
        <w:t>lopment Assessment pathway,</w:t>
      </w:r>
      <w:r w:rsidR="00EC141C" w:rsidRPr="006E7A9F">
        <w:rPr>
          <w:rFonts w:ascii="Arial" w:hAnsi="Arial" w:cs="Arial"/>
          <w:sz w:val="22"/>
          <w:szCs w:val="22"/>
        </w:rPr>
        <w:t xml:space="preserve"> </w:t>
      </w:r>
      <w:r w:rsidR="00BC772B">
        <w:rPr>
          <w:rFonts w:ascii="Arial" w:hAnsi="Arial" w:cs="Arial"/>
          <w:sz w:val="22"/>
          <w:szCs w:val="22"/>
        </w:rPr>
        <w:t xml:space="preserve">Neurodevelopmental Behaviour Support Service, </w:t>
      </w:r>
      <w:r w:rsidRPr="006E7A9F">
        <w:rPr>
          <w:rFonts w:ascii="Arial" w:hAnsi="Arial" w:cs="Arial"/>
          <w:sz w:val="22"/>
          <w:szCs w:val="22"/>
        </w:rPr>
        <w:t>occupational therapy, physiotherapy, CAMHS etc</w:t>
      </w:r>
    </w:p>
    <w:p w14:paraId="35D21A1E" w14:textId="5840AF2A" w:rsidR="00BC772B" w:rsidRDefault="00BC772B" w:rsidP="00995887">
      <w:pPr>
        <w:rPr>
          <w:rFonts w:ascii="Arial" w:hAnsi="Arial" w:cs="Arial"/>
          <w:sz w:val="22"/>
          <w:szCs w:val="22"/>
        </w:rPr>
      </w:pPr>
    </w:p>
    <w:p w14:paraId="175ABEBE" w14:textId="77777777" w:rsidR="00BC772B" w:rsidRPr="00BC772B" w:rsidRDefault="00BC772B" w:rsidP="00995887">
      <w:pPr>
        <w:rPr>
          <w:rFonts w:ascii="Arial" w:hAnsi="Arial" w:cs="Arial"/>
          <w:b/>
          <w:sz w:val="22"/>
          <w:szCs w:val="22"/>
          <w:shd w:val="clear" w:color="auto" w:fill="FFFFFF"/>
        </w:rPr>
      </w:pPr>
      <w:r w:rsidRPr="00BC772B">
        <w:rPr>
          <w:rFonts w:ascii="Arial" w:hAnsi="Arial" w:cs="Arial"/>
          <w:b/>
          <w:sz w:val="22"/>
          <w:szCs w:val="22"/>
          <w:shd w:val="clear" w:color="auto" w:fill="FFFFFF"/>
        </w:rPr>
        <w:t>BPBP (Bassetlaw Primary Behaviour Partnership)</w:t>
      </w:r>
    </w:p>
    <w:p w14:paraId="448CB5ED" w14:textId="04DF4C70" w:rsidR="00BC772B" w:rsidRDefault="00BC772B" w:rsidP="00995887">
      <w:pPr>
        <w:rPr>
          <w:rFonts w:ascii="Arial" w:hAnsi="Arial" w:cs="Arial"/>
          <w:sz w:val="22"/>
          <w:szCs w:val="22"/>
          <w:shd w:val="clear" w:color="auto" w:fill="FFFFFF"/>
        </w:rPr>
      </w:pPr>
      <w:r>
        <w:rPr>
          <w:rFonts w:ascii="Arial" w:hAnsi="Arial" w:cs="Arial"/>
          <w:sz w:val="22"/>
          <w:szCs w:val="22"/>
          <w:shd w:val="clear" w:color="auto" w:fill="FFFFFF"/>
        </w:rPr>
        <w:t>A</w:t>
      </w:r>
      <w:r w:rsidRPr="00BC772B">
        <w:rPr>
          <w:rFonts w:ascii="Arial" w:hAnsi="Arial" w:cs="Arial"/>
          <w:sz w:val="22"/>
          <w:szCs w:val="22"/>
          <w:shd w:val="clear" w:color="auto" w:fill="FFFFFF"/>
        </w:rPr>
        <w:t xml:space="preserve"> non-for-profit </w:t>
      </w:r>
      <w:r w:rsidRPr="00BC772B">
        <w:rPr>
          <w:rStyle w:val="Emphasis"/>
          <w:rFonts w:ascii="Arial" w:hAnsi="Arial" w:cs="Arial"/>
          <w:bCs/>
          <w:i w:val="0"/>
          <w:iCs w:val="0"/>
          <w:sz w:val="22"/>
          <w:szCs w:val="22"/>
          <w:shd w:val="clear" w:color="auto" w:fill="FFFFFF"/>
        </w:rPr>
        <w:t>partnership</w:t>
      </w:r>
      <w:r w:rsidRPr="00BC772B">
        <w:rPr>
          <w:rFonts w:ascii="Arial" w:hAnsi="Arial" w:cs="Arial"/>
          <w:sz w:val="22"/>
          <w:szCs w:val="22"/>
          <w:shd w:val="clear" w:color="auto" w:fill="FFFFFF"/>
        </w:rPr>
        <w:t> supporting pupils with Social, Emotional and Mental Health difficulties in </w:t>
      </w:r>
      <w:r w:rsidRPr="00BC772B">
        <w:rPr>
          <w:rStyle w:val="Emphasis"/>
          <w:rFonts w:ascii="Arial" w:hAnsi="Arial" w:cs="Arial"/>
          <w:bCs/>
          <w:i w:val="0"/>
          <w:iCs w:val="0"/>
          <w:sz w:val="22"/>
          <w:szCs w:val="22"/>
          <w:shd w:val="clear" w:color="auto" w:fill="FFFFFF"/>
        </w:rPr>
        <w:t>Bassetlaw Primary</w:t>
      </w:r>
      <w:r w:rsidRPr="00BC772B">
        <w:rPr>
          <w:rFonts w:ascii="Arial" w:hAnsi="Arial" w:cs="Arial"/>
          <w:sz w:val="22"/>
          <w:szCs w:val="22"/>
          <w:shd w:val="clear" w:color="auto" w:fill="FFFFFF"/>
        </w:rPr>
        <w:t> schools</w:t>
      </w:r>
    </w:p>
    <w:p w14:paraId="05841F0F" w14:textId="38A84908" w:rsidR="00BC772B" w:rsidRDefault="00BC772B" w:rsidP="00995887">
      <w:pPr>
        <w:rPr>
          <w:rFonts w:ascii="Arial" w:hAnsi="Arial" w:cs="Arial"/>
          <w:sz w:val="22"/>
          <w:szCs w:val="22"/>
        </w:rPr>
      </w:pPr>
    </w:p>
    <w:p w14:paraId="2B0695CB" w14:textId="36A06680" w:rsidR="00BC772B" w:rsidRDefault="00BC772B" w:rsidP="00995887">
      <w:pPr>
        <w:rPr>
          <w:rFonts w:ascii="Arial" w:hAnsi="Arial" w:cs="Arial"/>
          <w:b/>
          <w:sz w:val="22"/>
          <w:szCs w:val="22"/>
        </w:rPr>
      </w:pPr>
      <w:r w:rsidRPr="00BC772B">
        <w:rPr>
          <w:rFonts w:ascii="Arial" w:hAnsi="Arial" w:cs="Arial"/>
          <w:b/>
          <w:sz w:val="22"/>
          <w:szCs w:val="22"/>
        </w:rPr>
        <w:t>HRET (Health Related Education Team)</w:t>
      </w:r>
    </w:p>
    <w:p w14:paraId="42890EA0" w14:textId="75C4226D" w:rsidR="00BC772B" w:rsidRDefault="00BC772B" w:rsidP="00995887">
      <w:pPr>
        <w:rPr>
          <w:rFonts w:ascii="Arial" w:hAnsi="Arial" w:cs="Arial"/>
          <w:sz w:val="22"/>
          <w:szCs w:val="22"/>
          <w:shd w:val="clear" w:color="auto" w:fill="FFFFFF"/>
        </w:rPr>
      </w:pPr>
      <w:r w:rsidRPr="00BC772B">
        <w:rPr>
          <w:rFonts w:ascii="Arial" w:hAnsi="Arial" w:cs="Arial"/>
          <w:sz w:val="22"/>
          <w:szCs w:val="22"/>
          <w:shd w:val="clear" w:color="auto" w:fill="FFFFFF"/>
        </w:rPr>
        <w:t>Provides short term education for pupils aged 5 – 16 who live in Nottinghamshire and who are temporarily unable to attend school for health</w:t>
      </w:r>
      <w:r w:rsidR="001C036A">
        <w:rPr>
          <w:rFonts w:ascii="Arial" w:hAnsi="Arial" w:cs="Arial"/>
          <w:sz w:val="22"/>
          <w:szCs w:val="22"/>
          <w:shd w:val="clear" w:color="auto" w:fill="FFFFFF"/>
        </w:rPr>
        <w:t>-</w:t>
      </w:r>
      <w:r w:rsidRPr="00BC772B">
        <w:rPr>
          <w:rFonts w:ascii="Arial" w:hAnsi="Arial" w:cs="Arial"/>
          <w:sz w:val="22"/>
          <w:szCs w:val="22"/>
          <w:shd w:val="clear" w:color="auto" w:fill="FFFFFF"/>
        </w:rPr>
        <w:t>related reasons.</w:t>
      </w:r>
    </w:p>
    <w:p w14:paraId="0069A2C4" w14:textId="6F95F3B8" w:rsidR="001C036A" w:rsidRDefault="001C036A" w:rsidP="00995887">
      <w:pPr>
        <w:rPr>
          <w:rFonts w:ascii="Arial" w:hAnsi="Arial" w:cs="Arial"/>
          <w:b/>
          <w:sz w:val="22"/>
          <w:szCs w:val="22"/>
        </w:rPr>
      </w:pPr>
    </w:p>
    <w:p w14:paraId="66B3D4BA" w14:textId="4436AA15" w:rsidR="001C036A" w:rsidRDefault="001C036A" w:rsidP="00995887">
      <w:pPr>
        <w:rPr>
          <w:rFonts w:ascii="Arial" w:hAnsi="Arial" w:cs="Arial"/>
          <w:b/>
          <w:sz w:val="22"/>
          <w:szCs w:val="22"/>
        </w:rPr>
      </w:pPr>
      <w:r>
        <w:rPr>
          <w:rFonts w:ascii="Arial" w:hAnsi="Arial" w:cs="Arial"/>
          <w:b/>
          <w:sz w:val="22"/>
          <w:szCs w:val="22"/>
        </w:rPr>
        <w:t>ICDS (Integrated Children’s Disability Service)</w:t>
      </w:r>
    </w:p>
    <w:p w14:paraId="0027B5B5" w14:textId="568B30EB" w:rsidR="001C036A" w:rsidRPr="001C036A" w:rsidRDefault="001C036A" w:rsidP="00995887">
      <w:pPr>
        <w:rPr>
          <w:rFonts w:ascii="Arial" w:hAnsi="Arial" w:cs="Arial"/>
          <w:b/>
          <w:sz w:val="22"/>
          <w:szCs w:val="22"/>
        </w:rPr>
      </w:pPr>
      <w:r w:rsidRPr="001C036A">
        <w:rPr>
          <w:rFonts w:ascii="Arial" w:hAnsi="Arial" w:cs="Arial"/>
          <w:sz w:val="22"/>
          <w:szCs w:val="22"/>
          <w:shd w:val="clear" w:color="auto" w:fill="FFFFFF"/>
        </w:rPr>
        <w:t>Provides support for children and young people with disabilities aged 0 to 25 years.</w:t>
      </w:r>
    </w:p>
    <w:p w14:paraId="03282858" w14:textId="77777777" w:rsidR="00BC772B" w:rsidRPr="00BC772B" w:rsidRDefault="00BC772B" w:rsidP="00995887">
      <w:pPr>
        <w:rPr>
          <w:rFonts w:ascii="Arial" w:hAnsi="Arial" w:cs="Arial"/>
          <w:sz w:val="22"/>
          <w:szCs w:val="22"/>
        </w:rPr>
      </w:pPr>
    </w:p>
    <w:p w14:paraId="1BB5A03E" w14:textId="77777777" w:rsidR="00995887" w:rsidRPr="006E7A9F" w:rsidRDefault="00995887" w:rsidP="00995887">
      <w:pPr>
        <w:autoSpaceDE w:val="0"/>
        <w:autoSpaceDN w:val="0"/>
        <w:adjustRightInd w:val="0"/>
        <w:rPr>
          <w:rFonts w:ascii="Arial" w:hAnsi="Arial" w:cs="Arial"/>
          <w:b/>
          <w:sz w:val="22"/>
          <w:szCs w:val="22"/>
        </w:rPr>
      </w:pPr>
    </w:p>
    <w:p w14:paraId="21D12412" w14:textId="77777777" w:rsidR="00995887" w:rsidRPr="006E7A9F" w:rsidRDefault="00995887" w:rsidP="00995887">
      <w:pPr>
        <w:autoSpaceDE w:val="0"/>
        <w:autoSpaceDN w:val="0"/>
        <w:adjustRightInd w:val="0"/>
        <w:ind w:firstLine="720"/>
        <w:rPr>
          <w:rFonts w:ascii="Arial" w:hAnsi="Arial" w:cs="Arial"/>
          <w:b/>
          <w:sz w:val="22"/>
          <w:szCs w:val="22"/>
        </w:rPr>
      </w:pPr>
      <w:r w:rsidRPr="006E7A9F">
        <w:rPr>
          <w:rFonts w:ascii="Arial" w:hAnsi="Arial" w:cs="Arial"/>
          <w:b/>
          <w:sz w:val="22"/>
          <w:szCs w:val="22"/>
        </w:rPr>
        <w:t>15. Working in partnerships with parents</w:t>
      </w:r>
    </w:p>
    <w:p w14:paraId="6F618D32" w14:textId="77777777" w:rsidR="00995887" w:rsidRPr="006E7A9F" w:rsidRDefault="00995887" w:rsidP="00995887">
      <w:pPr>
        <w:autoSpaceDE w:val="0"/>
        <w:autoSpaceDN w:val="0"/>
        <w:adjustRightInd w:val="0"/>
        <w:rPr>
          <w:rFonts w:ascii="Arial" w:hAnsi="Arial" w:cs="Arial"/>
          <w:b/>
          <w:sz w:val="22"/>
          <w:szCs w:val="22"/>
        </w:rPr>
      </w:pPr>
    </w:p>
    <w:p w14:paraId="0C729C05" w14:textId="77777777" w:rsidR="00995887" w:rsidRPr="006E7A9F" w:rsidRDefault="00995887" w:rsidP="00995887">
      <w:pPr>
        <w:autoSpaceDE w:val="0"/>
        <w:autoSpaceDN w:val="0"/>
        <w:adjustRightInd w:val="0"/>
        <w:rPr>
          <w:rFonts w:ascii="Arial" w:hAnsi="Arial" w:cs="Arial"/>
          <w:sz w:val="22"/>
          <w:szCs w:val="22"/>
        </w:rPr>
      </w:pPr>
      <w:r w:rsidRPr="006E7A9F">
        <w:rPr>
          <w:rFonts w:ascii="Arial" w:hAnsi="Arial" w:cs="Arial"/>
          <w:sz w:val="22"/>
          <w:szCs w:val="22"/>
        </w:rPr>
        <w:t>We believe that a close working relationship with parents is vital in order to ensure</w:t>
      </w:r>
    </w:p>
    <w:p w14:paraId="23D8322D" w14:textId="77777777" w:rsidR="00995887" w:rsidRPr="006E7A9F" w:rsidRDefault="00995887" w:rsidP="008E55C0">
      <w:pPr>
        <w:autoSpaceDE w:val="0"/>
        <w:autoSpaceDN w:val="0"/>
        <w:adjustRightInd w:val="0"/>
        <w:jc w:val="both"/>
        <w:rPr>
          <w:rFonts w:ascii="Arial" w:hAnsi="Arial" w:cs="Arial"/>
          <w:sz w:val="22"/>
          <w:szCs w:val="22"/>
        </w:rPr>
      </w:pPr>
    </w:p>
    <w:p w14:paraId="3809B154" w14:textId="77777777" w:rsidR="00995887" w:rsidRPr="006E7A9F" w:rsidRDefault="00995887" w:rsidP="008E55C0">
      <w:pPr>
        <w:numPr>
          <w:ilvl w:val="0"/>
          <w:numId w:val="9"/>
        </w:numPr>
        <w:autoSpaceDE w:val="0"/>
        <w:autoSpaceDN w:val="0"/>
        <w:adjustRightInd w:val="0"/>
        <w:contextualSpacing/>
        <w:jc w:val="both"/>
        <w:rPr>
          <w:rFonts w:ascii="Arial" w:hAnsi="Arial" w:cs="Arial"/>
          <w:sz w:val="22"/>
          <w:szCs w:val="22"/>
        </w:rPr>
      </w:pPr>
      <w:r w:rsidRPr="006E7A9F">
        <w:rPr>
          <w:rFonts w:ascii="Arial" w:hAnsi="Arial" w:cs="Arial"/>
          <w:sz w:val="22"/>
          <w:szCs w:val="22"/>
        </w:rPr>
        <w:t xml:space="preserve">early and accurate identification and assessment of </w:t>
      </w:r>
      <w:r w:rsidR="002D1AAE" w:rsidRPr="006E7A9F">
        <w:rPr>
          <w:rFonts w:ascii="Arial" w:hAnsi="Arial" w:cs="Arial"/>
          <w:sz w:val="22"/>
          <w:szCs w:val="22"/>
        </w:rPr>
        <w:t>SEND</w:t>
      </w:r>
      <w:r w:rsidRPr="006E7A9F">
        <w:rPr>
          <w:rFonts w:ascii="Arial" w:hAnsi="Arial" w:cs="Arial"/>
          <w:sz w:val="22"/>
          <w:szCs w:val="22"/>
        </w:rPr>
        <w:t xml:space="preserve"> leading to the correct intervention and provision </w:t>
      </w:r>
    </w:p>
    <w:p w14:paraId="66E4BA35" w14:textId="77777777" w:rsidR="00995887" w:rsidRPr="006E7A9F" w:rsidRDefault="00995887" w:rsidP="008E55C0">
      <w:pPr>
        <w:numPr>
          <w:ilvl w:val="0"/>
          <w:numId w:val="9"/>
        </w:numPr>
        <w:autoSpaceDE w:val="0"/>
        <w:autoSpaceDN w:val="0"/>
        <w:adjustRightInd w:val="0"/>
        <w:contextualSpacing/>
        <w:jc w:val="both"/>
        <w:rPr>
          <w:rFonts w:ascii="Arial" w:hAnsi="Arial" w:cs="Arial"/>
          <w:sz w:val="22"/>
          <w:szCs w:val="22"/>
        </w:rPr>
      </w:pPr>
      <w:r w:rsidRPr="006E7A9F">
        <w:rPr>
          <w:rFonts w:ascii="Arial" w:hAnsi="Arial" w:cs="Arial"/>
          <w:sz w:val="22"/>
          <w:szCs w:val="22"/>
        </w:rPr>
        <w:t xml:space="preserve">continuing social and academic progress of children with </w:t>
      </w:r>
      <w:r w:rsidR="002D1AAE" w:rsidRPr="006E7A9F">
        <w:rPr>
          <w:rFonts w:ascii="Arial" w:hAnsi="Arial" w:cs="Arial"/>
          <w:sz w:val="22"/>
          <w:szCs w:val="22"/>
        </w:rPr>
        <w:t>SEND</w:t>
      </w:r>
      <w:r w:rsidRPr="006E7A9F">
        <w:rPr>
          <w:rFonts w:ascii="Arial" w:hAnsi="Arial" w:cs="Arial"/>
          <w:sz w:val="22"/>
          <w:szCs w:val="22"/>
        </w:rPr>
        <w:t xml:space="preserve"> </w:t>
      </w:r>
    </w:p>
    <w:p w14:paraId="6FC86329" w14:textId="77777777" w:rsidR="00995887" w:rsidRPr="006E7A9F" w:rsidRDefault="00995887" w:rsidP="008E55C0">
      <w:pPr>
        <w:numPr>
          <w:ilvl w:val="0"/>
          <w:numId w:val="9"/>
        </w:numPr>
        <w:autoSpaceDE w:val="0"/>
        <w:autoSpaceDN w:val="0"/>
        <w:adjustRightInd w:val="0"/>
        <w:contextualSpacing/>
        <w:jc w:val="both"/>
        <w:rPr>
          <w:rFonts w:ascii="Arial" w:hAnsi="Arial" w:cs="Arial"/>
          <w:sz w:val="22"/>
          <w:szCs w:val="22"/>
        </w:rPr>
      </w:pPr>
      <w:r w:rsidRPr="006E7A9F">
        <w:rPr>
          <w:rFonts w:ascii="Arial" w:hAnsi="Arial" w:cs="Arial"/>
          <w:sz w:val="22"/>
          <w:szCs w:val="22"/>
        </w:rPr>
        <w:t>personal and academic targets are set and met effectively</w:t>
      </w:r>
    </w:p>
    <w:p w14:paraId="759108EA" w14:textId="77777777" w:rsidR="00995887" w:rsidRPr="006E7A9F" w:rsidRDefault="00995887" w:rsidP="008E55C0">
      <w:pPr>
        <w:autoSpaceDE w:val="0"/>
        <w:autoSpaceDN w:val="0"/>
        <w:adjustRightInd w:val="0"/>
        <w:jc w:val="both"/>
        <w:rPr>
          <w:rFonts w:ascii="Arial" w:hAnsi="Arial" w:cs="Arial"/>
          <w:sz w:val="22"/>
          <w:szCs w:val="22"/>
        </w:rPr>
      </w:pPr>
    </w:p>
    <w:p w14:paraId="580FDDEF"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Parents are welcomed into school on a regular basis through parent evenings and appointments for additional individual discussions can be requested.</w:t>
      </w:r>
    </w:p>
    <w:p w14:paraId="73C20D70" w14:textId="77777777" w:rsidR="00995887" w:rsidRPr="006E7A9F" w:rsidRDefault="00995887" w:rsidP="00995887">
      <w:pPr>
        <w:autoSpaceDE w:val="0"/>
        <w:autoSpaceDN w:val="0"/>
        <w:adjustRightInd w:val="0"/>
        <w:rPr>
          <w:rFonts w:ascii="Arial" w:hAnsi="Arial" w:cs="Arial"/>
          <w:sz w:val="22"/>
          <w:szCs w:val="22"/>
        </w:rPr>
      </w:pPr>
    </w:p>
    <w:p w14:paraId="768A65F0" w14:textId="505FF5CD" w:rsidR="00995887" w:rsidRPr="006E7A9F" w:rsidRDefault="00995887" w:rsidP="008E55C0">
      <w:pPr>
        <w:autoSpaceDE w:val="0"/>
        <w:autoSpaceDN w:val="0"/>
        <w:adjustRightInd w:val="0"/>
        <w:jc w:val="both"/>
        <w:rPr>
          <w:rFonts w:ascii="Arial" w:hAnsi="Arial" w:cs="Arial"/>
          <w:i/>
          <w:color w:val="808080"/>
          <w:sz w:val="22"/>
          <w:szCs w:val="22"/>
        </w:rPr>
      </w:pPr>
      <w:r w:rsidRPr="006E7A9F">
        <w:rPr>
          <w:rFonts w:ascii="Arial" w:hAnsi="Arial" w:cs="Arial"/>
          <w:sz w:val="22"/>
          <w:szCs w:val="22"/>
        </w:rPr>
        <w:t xml:space="preserve">In cases where more frequent regular contact with parents is necessary, this will be arranged based on the individual pupil’s needs. The </w:t>
      </w:r>
      <w:r w:rsidR="002D1AAE" w:rsidRPr="006E7A9F">
        <w:rPr>
          <w:rFonts w:ascii="Arial" w:hAnsi="Arial" w:cs="Arial"/>
          <w:sz w:val="22"/>
          <w:szCs w:val="22"/>
        </w:rPr>
        <w:t>SEND</w:t>
      </w:r>
      <w:r w:rsidRPr="006E7A9F">
        <w:rPr>
          <w:rFonts w:ascii="Arial" w:hAnsi="Arial" w:cs="Arial"/>
          <w:sz w:val="22"/>
          <w:szCs w:val="22"/>
        </w:rPr>
        <w:t xml:space="preserve">CO may also signpost parents of pupils with </w:t>
      </w:r>
      <w:r w:rsidR="002D1AAE" w:rsidRPr="006E7A9F">
        <w:rPr>
          <w:rFonts w:ascii="Arial" w:hAnsi="Arial" w:cs="Arial"/>
          <w:sz w:val="22"/>
          <w:szCs w:val="22"/>
        </w:rPr>
        <w:t>SEND</w:t>
      </w:r>
      <w:r w:rsidRPr="006E7A9F">
        <w:rPr>
          <w:rFonts w:ascii="Arial" w:hAnsi="Arial" w:cs="Arial"/>
          <w:sz w:val="22"/>
          <w:szCs w:val="22"/>
        </w:rPr>
        <w:t xml:space="preserve"> to the local authority </w:t>
      </w:r>
      <w:r w:rsidR="00527BA4">
        <w:rPr>
          <w:rFonts w:ascii="Arial" w:hAnsi="Arial" w:cs="Arial"/>
          <w:sz w:val="22"/>
          <w:szCs w:val="22"/>
        </w:rPr>
        <w:t>ICDS and/or Ask Us</w:t>
      </w:r>
      <w:r w:rsidRPr="006E7A9F">
        <w:rPr>
          <w:rFonts w:ascii="Arial" w:hAnsi="Arial" w:cs="Arial"/>
          <w:sz w:val="22"/>
          <w:szCs w:val="22"/>
        </w:rPr>
        <w:t xml:space="preserve"> where specific advice, guidance and support may be required.</w:t>
      </w:r>
    </w:p>
    <w:p w14:paraId="3675A9E4" w14:textId="77777777" w:rsidR="00995887" w:rsidRPr="006E7A9F" w:rsidRDefault="00995887" w:rsidP="008E55C0">
      <w:pPr>
        <w:autoSpaceDE w:val="0"/>
        <w:autoSpaceDN w:val="0"/>
        <w:adjustRightInd w:val="0"/>
        <w:jc w:val="both"/>
        <w:rPr>
          <w:rFonts w:ascii="Arial" w:hAnsi="Arial" w:cs="Arial"/>
          <w:sz w:val="22"/>
          <w:szCs w:val="22"/>
        </w:rPr>
      </w:pPr>
    </w:p>
    <w:p w14:paraId="29A6BD13" w14:textId="51829AD8" w:rsidR="007F643B" w:rsidRDefault="00995887" w:rsidP="00527BA4">
      <w:pPr>
        <w:autoSpaceDE w:val="0"/>
        <w:autoSpaceDN w:val="0"/>
        <w:adjustRightInd w:val="0"/>
        <w:jc w:val="both"/>
        <w:rPr>
          <w:rFonts w:ascii="Arial" w:hAnsi="Arial" w:cs="Arial"/>
          <w:sz w:val="22"/>
          <w:szCs w:val="22"/>
        </w:rPr>
      </w:pPr>
      <w:r w:rsidRPr="006E7A9F">
        <w:rPr>
          <w:rFonts w:ascii="Arial" w:hAnsi="Arial" w:cs="Arial"/>
          <w:sz w:val="22"/>
          <w:szCs w:val="22"/>
        </w:rPr>
        <w:t xml:space="preserve">If an assessment or referral indicates that a pupil has additional learning needs the parents and the pupil will always be consulted with regards to future provision. Parents are invited to attend meetings with external agencies regarding their child. They are kept up to date and consulted on any points of action drawn up with regards to the provision for their child. The </w:t>
      </w:r>
      <w:r w:rsidRPr="006E7A9F">
        <w:rPr>
          <w:rFonts w:ascii="Arial" w:hAnsi="Arial" w:cs="Arial"/>
          <w:sz w:val="22"/>
          <w:szCs w:val="22"/>
        </w:rPr>
        <w:lastRenderedPageBreak/>
        <w:t xml:space="preserve">school’s </w:t>
      </w:r>
      <w:r w:rsidR="002D1AAE" w:rsidRPr="006E7A9F">
        <w:rPr>
          <w:rFonts w:ascii="Arial" w:hAnsi="Arial" w:cs="Arial"/>
          <w:sz w:val="22"/>
          <w:szCs w:val="22"/>
        </w:rPr>
        <w:t>SEND</w:t>
      </w:r>
      <w:r w:rsidRPr="006E7A9F">
        <w:rPr>
          <w:rFonts w:ascii="Arial" w:hAnsi="Arial" w:cs="Arial"/>
          <w:sz w:val="22"/>
          <w:szCs w:val="22"/>
        </w:rPr>
        <w:t xml:space="preserve"> Governor can be made available to discuss any issues relating to </w:t>
      </w:r>
      <w:r w:rsidR="002D1AAE" w:rsidRPr="006E7A9F">
        <w:rPr>
          <w:rFonts w:ascii="Arial" w:hAnsi="Arial" w:cs="Arial"/>
          <w:sz w:val="22"/>
          <w:szCs w:val="22"/>
        </w:rPr>
        <w:t>SEND</w:t>
      </w:r>
      <w:r w:rsidRPr="006E7A9F">
        <w:rPr>
          <w:rFonts w:ascii="Arial" w:hAnsi="Arial" w:cs="Arial"/>
          <w:sz w:val="22"/>
          <w:szCs w:val="22"/>
        </w:rPr>
        <w:t xml:space="preserve"> matters.</w:t>
      </w:r>
    </w:p>
    <w:p w14:paraId="1A7B2E95" w14:textId="02B6C301" w:rsidR="00527BA4" w:rsidRDefault="00527BA4" w:rsidP="00527BA4">
      <w:pPr>
        <w:autoSpaceDE w:val="0"/>
        <w:autoSpaceDN w:val="0"/>
        <w:adjustRightInd w:val="0"/>
        <w:jc w:val="both"/>
        <w:rPr>
          <w:rFonts w:ascii="Arial" w:hAnsi="Arial" w:cs="Arial"/>
          <w:b/>
          <w:sz w:val="22"/>
          <w:szCs w:val="22"/>
        </w:rPr>
      </w:pPr>
    </w:p>
    <w:p w14:paraId="3863ABAB" w14:textId="77777777" w:rsidR="00527BA4" w:rsidRPr="006E7A9F" w:rsidRDefault="00527BA4" w:rsidP="00527BA4">
      <w:pPr>
        <w:autoSpaceDE w:val="0"/>
        <w:autoSpaceDN w:val="0"/>
        <w:adjustRightInd w:val="0"/>
        <w:jc w:val="both"/>
        <w:rPr>
          <w:rFonts w:ascii="Arial" w:hAnsi="Arial" w:cs="Arial"/>
          <w:b/>
          <w:sz w:val="22"/>
          <w:szCs w:val="22"/>
        </w:rPr>
      </w:pPr>
    </w:p>
    <w:p w14:paraId="138027ED" w14:textId="77777777" w:rsidR="00995887" w:rsidRPr="006E7A9F" w:rsidRDefault="00995887" w:rsidP="00995887">
      <w:pPr>
        <w:autoSpaceDE w:val="0"/>
        <w:autoSpaceDN w:val="0"/>
        <w:adjustRightInd w:val="0"/>
        <w:ind w:firstLine="720"/>
        <w:rPr>
          <w:rFonts w:ascii="Arial" w:hAnsi="Arial" w:cs="Arial"/>
          <w:b/>
          <w:sz w:val="22"/>
          <w:szCs w:val="22"/>
        </w:rPr>
      </w:pPr>
      <w:r w:rsidRPr="006E7A9F">
        <w:rPr>
          <w:rFonts w:ascii="Arial" w:hAnsi="Arial" w:cs="Arial"/>
          <w:b/>
          <w:sz w:val="22"/>
          <w:szCs w:val="22"/>
        </w:rPr>
        <w:t>16. Links with other schools</w:t>
      </w:r>
    </w:p>
    <w:p w14:paraId="36885B15" w14:textId="77777777" w:rsidR="00995887" w:rsidRPr="006E7A9F" w:rsidRDefault="00995887" w:rsidP="00995887">
      <w:pPr>
        <w:autoSpaceDE w:val="0"/>
        <w:autoSpaceDN w:val="0"/>
        <w:adjustRightInd w:val="0"/>
        <w:rPr>
          <w:rFonts w:ascii="Arial" w:hAnsi="Arial" w:cs="Arial"/>
          <w:b/>
          <w:sz w:val="22"/>
          <w:szCs w:val="22"/>
        </w:rPr>
      </w:pPr>
    </w:p>
    <w:p w14:paraId="4D33AC32" w14:textId="710856A9" w:rsidR="00995887" w:rsidRPr="006E7A9F" w:rsidRDefault="00A422F2" w:rsidP="00527BA4">
      <w:pPr>
        <w:autoSpaceDE w:val="0"/>
        <w:autoSpaceDN w:val="0"/>
        <w:adjustRightInd w:val="0"/>
        <w:jc w:val="both"/>
        <w:rPr>
          <w:rFonts w:ascii="Arial" w:hAnsi="Arial" w:cs="Arial"/>
          <w:sz w:val="22"/>
          <w:szCs w:val="22"/>
        </w:rPr>
      </w:pPr>
      <w:r w:rsidRPr="006E7A9F">
        <w:rPr>
          <w:rFonts w:ascii="Arial" w:hAnsi="Arial" w:cs="Arial"/>
          <w:sz w:val="22"/>
          <w:szCs w:val="22"/>
        </w:rPr>
        <w:t xml:space="preserve">Walkeringham Primary School </w:t>
      </w:r>
      <w:r w:rsidR="00527BA4">
        <w:rPr>
          <w:rFonts w:ascii="Arial" w:hAnsi="Arial" w:cs="Arial"/>
          <w:sz w:val="22"/>
          <w:szCs w:val="22"/>
        </w:rPr>
        <w:t xml:space="preserve">is part of the Retford Oaks </w:t>
      </w:r>
      <w:r w:rsidR="00995887" w:rsidRPr="006E7A9F">
        <w:rPr>
          <w:rFonts w:ascii="Arial" w:hAnsi="Arial" w:cs="Arial"/>
          <w:sz w:val="22"/>
          <w:szCs w:val="22"/>
        </w:rPr>
        <w:t>Family Collaboration which enables schools to build a bank of joint resources and to share advice, training and development activities and expertise.</w:t>
      </w:r>
    </w:p>
    <w:p w14:paraId="5261CCCF" w14:textId="67F1896E" w:rsidR="00995887" w:rsidRDefault="00995887" w:rsidP="008E55C0">
      <w:pPr>
        <w:pStyle w:val="CommentText"/>
        <w:spacing w:after="0"/>
        <w:jc w:val="both"/>
        <w:rPr>
          <w:rFonts w:ascii="Arial" w:hAnsi="Arial" w:cs="Arial"/>
          <w:b/>
          <w:sz w:val="22"/>
          <w:szCs w:val="22"/>
        </w:rPr>
      </w:pPr>
    </w:p>
    <w:p w14:paraId="3832316E" w14:textId="73B7B07F" w:rsidR="00527BA4" w:rsidRDefault="00527BA4" w:rsidP="008E55C0">
      <w:pPr>
        <w:pStyle w:val="CommentText"/>
        <w:spacing w:after="0"/>
        <w:jc w:val="both"/>
        <w:rPr>
          <w:rFonts w:ascii="Arial" w:hAnsi="Arial" w:cs="Arial"/>
          <w:b/>
          <w:sz w:val="22"/>
          <w:szCs w:val="22"/>
        </w:rPr>
      </w:pPr>
      <w:r>
        <w:rPr>
          <w:rFonts w:ascii="Arial" w:hAnsi="Arial" w:cs="Arial"/>
          <w:b/>
          <w:sz w:val="22"/>
          <w:szCs w:val="22"/>
        </w:rPr>
        <w:t>Transition</w:t>
      </w:r>
    </w:p>
    <w:p w14:paraId="68FAED8C" w14:textId="77777777" w:rsidR="00527BA4" w:rsidRPr="006E7A9F" w:rsidRDefault="00527BA4" w:rsidP="008E55C0">
      <w:pPr>
        <w:pStyle w:val="CommentText"/>
        <w:spacing w:after="0"/>
        <w:jc w:val="both"/>
        <w:rPr>
          <w:rFonts w:ascii="Arial" w:hAnsi="Arial" w:cs="Arial"/>
          <w:b/>
          <w:sz w:val="22"/>
          <w:szCs w:val="22"/>
        </w:rPr>
      </w:pPr>
    </w:p>
    <w:p w14:paraId="0CFB0874" w14:textId="063997CA" w:rsidR="00995887" w:rsidRPr="006E7A9F" w:rsidRDefault="00995887" w:rsidP="008E55C0">
      <w:pPr>
        <w:pStyle w:val="CommentText"/>
        <w:spacing w:after="0"/>
        <w:jc w:val="both"/>
        <w:rPr>
          <w:rFonts w:ascii="Arial" w:hAnsi="Arial" w:cs="Arial"/>
          <w:sz w:val="22"/>
          <w:szCs w:val="22"/>
        </w:rPr>
      </w:pPr>
      <w:r w:rsidRPr="006E7A9F">
        <w:rPr>
          <w:rFonts w:ascii="Arial" w:hAnsi="Arial" w:cs="Arial"/>
          <w:sz w:val="22"/>
          <w:szCs w:val="22"/>
        </w:rPr>
        <w:t xml:space="preserve">There is a full transition programme in place for all pupils transferring within the Family. Extra transition arrangements are put into place on an individual basis as necessary and all documentation is </w:t>
      </w:r>
      <w:r w:rsidR="00527BA4">
        <w:rPr>
          <w:rFonts w:ascii="Arial" w:hAnsi="Arial" w:cs="Arial"/>
          <w:sz w:val="22"/>
          <w:szCs w:val="22"/>
        </w:rPr>
        <w:t xml:space="preserve">confidentially and securely </w:t>
      </w:r>
      <w:r w:rsidRPr="006E7A9F">
        <w:rPr>
          <w:rFonts w:ascii="Arial" w:hAnsi="Arial" w:cs="Arial"/>
          <w:sz w:val="22"/>
          <w:szCs w:val="22"/>
        </w:rPr>
        <w:t xml:space="preserve">passed on to the </w:t>
      </w:r>
      <w:r w:rsidR="00527BA4">
        <w:rPr>
          <w:rFonts w:ascii="Arial" w:hAnsi="Arial" w:cs="Arial"/>
          <w:sz w:val="22"/>
          <w:szCs w:val="22"/>
        </w:rPr>
        <w:t xml:space="preserve">designated person at the </w:t>
      </w:r>
      <w:r w:rsidRPr="006E7A9F">
        <w:rPr>
          <w:rFonts w:ascii="Arial" w:hAnsi="Arial" w:cs="Arial"/>
          <w:sz w:val="22"/>
          <w:szCs w:val="22"/>
        </w:rPr>
        <w:t>receiving school</w:t>
      </w:r>
      <w:r w:rsidR="00527BA4">
        <w:rPr>
          <w:rFonts w:ascii="Arial" w:hAnsi="Arial" w:cs="Arial"/>
          <w:sz w:val="22"/>
          <w:szCs w:val="22"/>
        </w:rPr>
        <w:t>, so that a history is kept on that child.</w:t>
      </w:r>
    </w:p>
    <w:p w14:paraId="15800929" w14:textId="77777777" w:rsidR="00D948CF" w:rsidRPr="006E7A9F" w:rsidRDefault="00D948CF" w:rsidP="008E55C0">
      <w:pPr>
        <w:pStyle w:val="CommentText"/>
        <w:spacing w:after="0"/>
        <w:jc w:val="both"/>
        <w:rPr>
          <w:rFonts w:ascii="Arial" w:hAnsi="Arial" w:cs="Arial"/>
          <w:sz w:val="22"/>
          <w:szCs w:val="22"/>
        </w:rPr>
      </w:pPr>
    </w:p>
    <w:p w14:paraId="6BEC1427" w14:textId="77777777" w:rsidR="00995887" w:rsidRPr="006E7A9F" w:rsidRDefault="00995887" w:rsidP="008E55C0">
      <w:pPr>
        <w:jc w:val="both"/>
        <w:rPr>
          <w:rFonts w:ascii="Arial" w:hAnsi="Arial" w:cs="Arial"/>
          <w:b/>
          <w:sz w:val="22"/>
          <w:szCs w:val="22"/>
        </w:rPr>
      </w:pPr>
    </w:p>
    <w:p w14:paraId="5ACE0717" w14:textId="77777777" w:rsidR="00995887" w:rsidRPr="006E7A9F" w:rsidRDefault="00995887" w:rsidP="008E55C0">
      <w:pPr>
        <w:ind w:firstLine="720"/>
        <w:jc w:val="both"/>
        <w:rPr>
          <w:rFonts w:ascii="Arial" w:hAnsi="Arial" w:cs="Arial"/>
          <w:b/>
          <w:sz w:val="22"/>
          <w:szCs w:val="22"/>
        </w:rPr>
      </w:pPr>
      <w:r w:rsidRPr="006E7A9F">
        <w:rPr>
          <w:rFonts w:ascii="Arial" w:hAnsi="Arial" w:cs="Arial"/>
          <w:b/>
          <w:sz w:val="22"/>
          <w:szCs w:val="22"/>
        </w:rPr>
        <w:t>17. Links with other agencies and voluntary organisations</w:t>
      </w:r>
    </w:p>
    <w:p w14:paraId="2CF2DEFD" w14:textId="77777777" w:rsidR="00995887" w:rsidRPr="006E7A9F" w:rsidRDefault="00995887" w:rsidP="008E55C0">
      <w:pPr>
        <w:ind w:firstLine="720"/>
        <w:jc w:val="both"/>
        <w:rPr>
          <w:rFonts w:ascii="Arial" w:hAnsi="Arial" w:cs="Arial"/>
          <w:b/>
          <w:sz w:val="22"/>
          <w:szCs w:val="22"/>
        </w:rPr>
      </w:pPr>
    </w:p>
    <w:p w14:paraId="7C615D62" w14:textId="77777777" w:rsidR="00995887" w:rsidRPr="006E7A9F" w:rsidRDefault="00995887" w:rsidP="008E55C0">
      <w:pPr>
        <w:autoSpaceDE w:val="0"/>
        <w:autoSpaceDN w:val="0"/>
        <w:adjustRightInd w:val="0"/>
        <w:jc w:val="both"/>
        <w:rPr>
          <w:rFonts w:ascii="Arial" w:hAnsi="Arial" w:cs="Arial"/>
          <w:i/>
          <w:color w:val="808080"/>
          <w:sz w:val="22"/>
          <w:szCs w:val="22"/>
        </w:rPr>
      </w:pPr>
      <w:r w:rsidRPr="006E7A9F">
        <w:rPr>
          <w:rFonts w:ascii="Arial" w:hAnsi="Arial" w:cs="Arial"/>
          <w:sz w:val="22"/>
          <w:szCs w:val="22"/>
        </w:rPr>
        <w:t xml:space="preserve">We invite and seek advice and support from external agencies in the identification and assessment of, and provision for, </w:t>
      </w:r>
      <w:r w:rsidR="002D1AAE" w:rsidRPr="006E7A9F">
        <w:rPr>
          <w:rFonts w:ascii="Arial" w:hAnsi="Arial" w:cs="Arial"/>
          <w:sz w:val="22"/>
          <w:szCs w:val="22"/>
        </w:rPr>
        <w:t>SEND</w:t>
      </w:r>
      <w:r w:rsidRPr="006E7A9F">
        <w:rPr>
          <w:rFonts w:ascii="Arial" w:hAnsi="Arial" w:cs="Arial"/>
          <w:sz w:val="22"/>
          <w:szCs w:val="22"/>
        </w:rPr>
        <w:t xml:space="preserve">. The </w:t>
      </w:r>
      <w:r w:rsidR="002D1AAE" w:rsidRPr="006E7A9F">
        <w:rPr>
          <w:rFonts w:ascii="Arial" w:hAnsi="Arial" w:cs="Arial"/>
          <w:sz w:val="22"/>
          <w:szCs w:val="22"/>
        </w:rPr>
        <w:t>SEND</w:t>
      </w:r>
      <w:r w:rsidRPr="006E7A9F">
        <w:rPr>
          <w:rFonts w:ascii="Arial" w:hAnsi="Arial" w:cs="Arial"/>
          <w:sz w:val="22"/>
          <w:szCs w:val="22"/>
        </w:rPr>
        <w:t>CO is the designated person responsible for liaising with the following</w:t>
      </w:r>
      <w:r w:rsidRPr="006E7A9F">
        <w:rPr>
          <w:rFonts w:ascii="Arial" w:hAnsi="Arial" w:cs="Arial"/>
          <w:i/>
          <w:color w:val="808080"/>
          <w:sz w:val="22"/>
          <w:szCs w:val="22"/>
        </w:rPr>
        <w:t>:</w:t>
      </w:r>
    </w:p>
    <w:p w14:paraId="3E4871C3" w14:textId="77777777" w:rsidR="00995887" w:rsidRPr="006E7A9F" w:rsidRDefault="00995887" w:rsidP="00995887">
      <w:pPr>
        <w:autoSpaceDE w:val="0"/>
        <w:autoSpaceDN w:val="0"/>
        <w:adjustRightInd w:val="0"/>
        <w:rPr>
          <w:rFonts w:ascii="Arial" w:hAnsi="Arial" w:cs="Arial"/>
          <w:i/>
          <w:sz w:val="22"/>
          <w:szCs w:val="22"/>
        </w:rPr>
      </w:pPr>
    </w:p>
    <w:p w14:paraId="7C4114BC" w14:textId="77777777" w:rsidR="007F643B" w:rsidRPr="006E7A9F" w:rsidRDefault="007F643B" w:rsidP="00D948CF">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School and Family Support Services</w:t>
      </w:r>
    </w:p>
    <w:p w14:paraId="67C57AC3" w14:textId="77777777" w:rsidR="00995887" w:rsidRPr="006E7A9F" w:rsidRDefault="00995887" w:rsidP="00D948CF">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Education Psychology Service</w:t>
      </w:r>
    </w:p>
    <w:p w14:paraId="1E037E75" w14:textId="77777777" w:rsidR="00962988" w:rsidRPr="006E7A9F" w:rsidRDefault="00995887" w:rsidP="00962988">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Behaviour Support Service</w:t>
      </w:r>
    </w:p>
    <w:p w14:paraId="07170C66" w14:textId="77777777" w:rsidR="00962988" w:rsidRPr="006E7A9F" w:rsidRDefault="00962988" w:rsidP="00962988">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 xml:space="preserve">Physical Disability Support Service </w:t>
      </w:r>
    </w:p>
    <w:p w14:paraId="1A4359E2" w14:textId="77777777" w:rsidR="00995887" w:rsidRPr="006E7A9F" w:rsidRDefault="007F643B" w:rsidP="00D948CF">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 xml:space="preserve">Early Help/ </w:t>
      </w:r>
      <w:r w:rsidR="00995887" w:rsidRPr="006E7A9F">
        <w:rPr>
          <w:rFonts w:ascii="Arial" w:hAnsi="Arial" w:cs="Arial"/>
          <w:sz w:val="22"/>
          <w:szCs w:val="22"/>
        </w:rPr>
        <w:t>Social Services</w:t>
      </w:r>
    </w:p>
    <w:p w14:paraId="24DBE8C1" w14:textId="77777777" w:rsidR="007F643B" w:rsidRPr="006E7A9F" w:rsidRDefault="007F643B" w:rsidP="00D948CF">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Healthy Family Team</w:t>
      </w:r>
    </w:p>
    <w:p w14:paraId="237CE9B0" w14:textId="2FF84496" w:rsidR="00995887" w:rsidRDefault="00995887" w:rsidP="00D948CF">
      <w:pPr>
        <w:numPr>
          <w:ilvl w:val="0"/>
          <w:numId w:val="8"/>
        </w:numPr>
        <w:autoSpaceDE w:val="0"/>
        <w:autoSpaceDN w:val="0"/>
        <w:adjustRightInd w:val="0"/>
        <w:contextualSpacing/>
        <w:rPr>
          <w:rFonts w:ascii="Arial" w:hAnsi="Arial" w:cs="Arial"/>
          <w:sz w:val="22"/>
          <w:szCs w:val="22"/>
        </w:rPr>
      </w:pPr>
      <w:r w:rsidRPr="006E7A9F">
        <w:rPr>
          <w:rFonts w:ascii="Arial" w:hAnsi="Arial" w:cs="Arial"/>
          <w:sz w:val="22"/>
          <w:szCs w:val="22"/>
        </w:rPr>
        <w:t>Speech and Language Service</w:t>
      </w:r>
    </w:p>
    <w:p w14:paraId="626C06E8" w14:textId="30AD207A" w:rsidR="009C5C11" w:rsidRDefault="009C5C11" w:rsidP="00D948CF">
      <w:pPr>
        <w:numPr>
          <w:ilvl w:val="0"/>
          <w:numId w:val="8"/>
        </w:numPr>
        <w:autoSpaceDE w:val="0"/>
        <w:autoSpaceDN w:val="0"/>
        <w:adjustRightInd w:val="0"/>
        <w:contextualSpacing/>
        <w:rPr>
          <w:rFonts w:ascii="Arial" w:hAnsi="Arial" w:cs="Arial"/>
          <w:sz w:val="22"/>
          <w:szCs w:val="22"/>
        </w:rPr>
      </w:pPr>
      <w:r>
        <w:rPr>
          <w:rFonts w:ascii="Arial" w:hAnsi="Arial" w:cs="Arial"/>
          <w:sz w:val="22"/>
          <w:szCs w:val="22"/>
        </w:rPr>
        <w:t>HRET</w:t>
      </w:r>
    </w:p>
    <w:p w14:paraId="7CC3A59C" w14:textId="336BF7B4" w:rsidR="009C5C11" w:rsidRDefault="009C5C11" w:rsidP="00D948CF">
      <w:pPr>
        <w:numPr>
          <w:ilvl w:val="0"/>
          <w:numId w:val="8"/>
        </w:numPr>
        <w:autoSpaceDE w:val="0"/>
        <w:autoSpaceDN w:val="0"/>
        <w:adjustRightInd w:val="0"/>
        <w:contextualSpacing/>
        <w:rPr>
          <w:rFonts w:ascii="Arial" w:hAnsi="Arial" w:cs="Arial"/>
          <w:sz w:val="22"/>
          <w:szCs w:val="22"/>
        </w:rPr>
      </w:pPr>
      <w:r>
        <w:rPr>
          <w:rFonts w:ascii="Arial" w:hAnsi="Arial" w:cs="Arial"/>
          <w:sz w:val="22"/>
          <w:szCs w:val="22"/>
        </w:rPr>
        <w:t>ICDS</w:t>
      </w:r>
    </w:p>
    <w:p w14:paraId="500A7AFA" w14:textId="695A7BE2" w:rsidR="009C5C11" w:rsidRPr="006E7A9F" w:rsidRDefault="009C5C11" w:rsidP="00D948CF">
      <w:pPr>
        <w:numPr>
          <w:ilvl w:val="0"/>
          <w:numId w:val="8"/>
        </w:numPr>
        <w:autoSpaceDE w:val="0"/>
        <w:autoSpaceDN w:val="0"/>
        <w:adjustRightInd w:val="0"/>
        <w:contextualSpacing/>
        <w:rPr>
          <w:rFonts w:ascii="Arial" w:hAnsi="Arial" w:cs="Arial"/>
          <w:sz w:val="22"/>
          <w:szCs w:val="22"/>
        </w:rPr>
      </w:pPr>
      <w:r>
        <w:rPr>
          <w:rFonts w:ascii="Arial" w:hAnsi="Arial" w:cs="Arial"/>
          <w:sz w:val="22"/>
          <w:szCs w:val="22"/>
        </w:rPr>
        <w:t>Family SENDCo</w:t>
      </w:r>
    </w:p>
    <w:p w14:paraId="0A1DD9E9" w14:textId="77777777" w:rsidR="00995887" w:rsidRPr="006E7A9F" w:rsidRDefault="00995887" w:rsidP="00995887">
      <w:pPr>
        <w:autoSpaceDE w:val="0"/>
        <w:autoSpaceDN w:val="0"/>
        <w:adjustRightInd w:val="0"/>
        <w:rPr>
          <w:rFonts w:ascii="Arial" w:hAnsi="Arial" w:cs="Arial"/>
          <w:i/>
          <w:color w:val="808080"/>
          <w:sz w:val="22"/>
          <w:szCs w:val="22"/>
        </w:rPr>
      </w:pPr>
    </w:p>
    <w:p w14:paraId="363D725F" w14:textId="77777777" w:rsidR="00995887" w:rsidRPr="006E7A9F" w:rsidRDefault="00995887" w:rsidP="008E55C0">
      <w:pPr>
        <w:autoSpaceDE w:val="0"/>
        <w:autoSpaceDN w:val="0"/>
        <w:adjustRightInd w:val="0"/>
        <w:jc w:val="both"/>
        <w:rPr>
          <w:rFonts w:ascii="Arial" w:hAnsi="Arial" w:cs="Arial"/>
          <w:sz w:val="22"/>
          <w:szCs w:val="22"/>
        </w:rPr>
      </w:pPr>
      <w:r w:rsidRPr="006E7A9F">
        <w:rPr>
          <w:rFonts w:ascii="Arial" w:hAnsi="Arial" w:cs="Arial"/>
          <w:sz w:val="22"/>
          <w:szCs w:val="22"/>
        </w:rPr>
        <w:t>Repre</w:t>
      </w:r>
      <w:r w:rsidR="00F77B51" w:rsidRPr="006E7A9F">
        <w:rPr>
          <w:rFonts w:ascii="Arial" w:hAnsi="Arial" w:cs="Arial"/>
          <w:sz w:val="22"/>
          <w:szCs w:val="22"/>
        </w:rPr>
        <w:t>sen</w:t>
      </w:r>
      <w:r w:rsidRPr="006E7A9F">
        <w:rPr>
          <w:rFonts w:ascii="Arial" w:hAnsi="Arial" w:cs="Arial"/>
          <w:sz w:val="22"/>
          <w:szCs w:val="22"/>
        </w:rPr>
        <w:t xml:space="preserve">tatives from voluntary organisations and other external agencies may be invited to liaison meetings as necessary to discuss </w:t>
      </w:r>
      <w:r w:rsidR="002D1AAE" w:rsidRPr="006E7A9F">
        <w:rPr>
          <w:rFonts w:ascii="Arial" w:hAnsi="Arial" w:cs="Arial"/>
          <w:sz w:val="22"/>
          <w:szCs w:val="22"/>
        </w:rPr>
        <w:t>SEND</w:t>
      </w:r>
      <w:r w:rsidRPr="006E7A9F">
        <w:rPr>
          <w:rFonts w:ascii="Arial" w:hAnsi="Arial" w:cs="Arial"/>
          <w:sz w:val="22"/>
          <w:szCs w:val="22"/>
        </w:rPr>
        <w:t xml:space="preserve"> provision and progress and keep staff up to date with legislation.</w:t>
      </w:r>
    </w:p>
    <w:p w14:paraId="6E597F39" w14:textId="77777777" w:rsidR="00995887" w:rsidRPr="006E7A9F" w:rsidRDefault="00995887" w:rsidP="008E55C0">
      <w:pPr>
        <w:autoSpaceDE w:val="0"/>
        <w:autoSpaceDN w:val="0"/>
        <w:adjustRightInd w:val="0"/>
        <w:jc w:val="both"/>
        <w:rPr>
          <w:rFonts w:ascii="Arial" w:hAnsi="Arial" w:cs="Arial"/>
          <w:i/>
          <w:color w:val="808080"/>
          <w:sz w:val="22"/>
          <w:szCs w:val="22"/>
        </w:rPr>
      </w:pPr>
    </w:p>
    <w:p w14:paraId="7A72B04E" w14:textId="77777777" w:rsidR="00995887" w:rsidRPr="006E7A9F" w:rsidRDefault="00995887" w:rsidP="008E55C0">
      <w:pPr>
        <w:autoSpaceDE w:val="0"/>
        <w:autoSpaceDN w:val="0"/>
        <w:adjustRightInd w:val="0"/>
        <w:jc w:val="both"/>
        <w:rPr>
          <w:rFonts w:ascii="Arial" w:hAnsi="Arial" w:cs="Arial"/>
          <w:b/>
          <w:sz w:val="22"/>
          <w:szCs w:val="22"/>
        </w:rPr>
      </w:pPr>
      <w:r w:rsidRPr="006E7A9F">
        <w:rPr>
          <w:rFonts w:ascii="Arial" w:hAnsi="Arial" w:cs="Arial"/>
          <w:sz w:val="22"/>
          <w:szCs w:val="22"/>
        </w:rPr>
        <w:t>In cases where a child is under observation or a cause for concern, focused meetings will be arranged with the appropriate agency.</w:t>
      </w:r>
      <w:r w:rsidRPr="006E7A9F">
        <w:rPr>
          <w:rFonts w:ascii="Arial" w:hAnsi="Arial" w:cs="Arial"/>
          <w:i/>
          <w:sz w:val="22"/>
          <w:szCs w:val="22"/>
        </w:rPr>
        <w:t xml:space="preserve"> </w:t>
      </w:r>
      <w:r w:rsidRPr="006E7A9F">
        <w:rPr>
          <w:rFonts w:ascii="Arial" w:hAnsi="Arial" w:cs="Arial"/>
          <w:sz w:val="22"/>
          <w:szCs w:val="22"/>
        </w:rPr>
        <w:t>Parents will normally be invited to and informed about any meetings held concerning their child unless there are over-riding safeguarding issues.</w:t>
      </w:r>
    </w:p>
    <w:p w14:paraId="1CE29141" w14:textId="77777777" w:rsidR="007F643B" w:rsidRPr="006E7A9F" w:rsidRDefault="007F643B" w:rsidP="00995887">
      <w:pPr>
        <w:autoSpaceDE w:val="0"/>
        <w:autoSpaceDN w:val="0"/>
        <w:adjustRightInd w:val="0"/>
        <w:rPr>
          <w:rFonts w:ascii="Arial" w:hAnsi="Arial" w:cs="Arial"/>
          <w:b/>
          <w:sz w:val="22"/>
          <w:szCs w:val="22"/>
        </w:rPr>
      </w:pPr>
    </w:p>
    <w:p w14:paraId="2DEFC0D1" w14:textId="77777777" w:rsidR="00995887" w:rsidRPr="006E7A9F" w:rsidRDefault="00995887" w:rsidP="00995887">
      <w:pPr>
        <w:rPr>
          <w:rFonts w:ascii="Arial" w:hAnsi="Arial" w:cs="Arial"/>
          <w:b/>
          <w:sz w:val="22"/>
          <w:szCs w:val="22"/>
        </w:rPr>
      </w:pPr>
    </w:p>
    <w:p w14:paraId="5898C6C4" w14:textId="77777777" w:rsidR="00995887" w:rsidRPr="006E7A9F" w:rsidRDefault="00995887" w:rsidP="00D948CF">
      <w:pPr>
        <w:rPr>
          <w:rFonts w:ascii="Arial" w:hAnsi="Arial" w:cs="Arial"/>
          <w:b/>
          <w:sz w:val="22"/>
          <w:szCs w:val="22"/>
        </w:rPr>
      </w:pPr>
      <w:r w:rsidRPr="006E7A9F">
        <w:rPr>
          <w:rFonts w:ascii="Arial" w:hAnsi="Arial" w:cs="Arial"/>
          <w:b/>
          <w:sz w:val="22"/>
          <w:szCs w:val="22"/>
        </w:rPr>
        <w:t>This policy will be reviewed annually.</w:t>
      </w:r>
    </w:p>
    <w:sectPr w:rsidR="00995887" w:rsidRPr="006E7A9F" w:rsidSect="00D82D98">
      <w:footerReference w:type="default" r:id="rId14"/>
      <w:pgSz w:w="11906" w:h="16838"/>
      <w:pgMar w:top="1440" w:right="1440" w:bottom="1440" w:left="1440" w:header="708" w:footer="708" w:gutter="0"/>
      <w:pgBorders w:display="firstPage" w:offsetFrom="page">
        <w:top w:val="thinThickThinMediumGap" w:sz="36" w:space="24" w:color="1F497D" w:themeColor="text2"/>
        <w:left w:val="thinThickThinMediumGap" w:sz="36" w:space="24" w:color="1F497D" w:themeColor="text2"/>
        <w:bottom w:val="thinThickThinMediumGap" w:sz="36" w:space="24" w:color="1F497D" w:themeColor="text2"/>
        <w:right w:val="thinThickThinMediumGap" w:sz="36" w:space="24" w:color="1F497D" w:themeColor="tex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B7114" w14:textId="77777777" w:rsidR="00B62CA5" w:rsidRDefault="00B62CA5" w:rsidP="005D59B7">
      <w:r>
        <w:separator/>
      </w:r>
    </w:p>
  </w:endnote>
  <w:endnote w:type="continuationSeparator" w:id="0">
    <w:p w14:paraId="3990B4F0" w14:textId="77777777" w:rsidR="00B62CA5" w:rsidRDefault="00B62CA5" w:rsidP="005D59B7">
      <w:r>
        <w:continuationSeparator/>
      </w:r>
    </w:p>
  </w:endnote>
  <w:endnote w:type="continuationNotice" w:id="1">
    <w:p w14:paraId="75749773" w14:textId="77777777" w:rsidR="004062F8" w:rsidRDefault="004062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786166"/>
      <w:docPartObj>
        <w:docPartGallery w:val="Page Numbers (Bottom of Page)"/>
        <w:docPartUnique/>
      </w:docPartObj>
    </w:sdtPr>
    <w:sdtEndPr>
      <w:rPr>
        <w:noProof/>
      </w:rPr>
    </w:sdtEndPr>
    <w:sdtContent>
      <w:p w14:paraId="591D8E57" w14:textId="77777777" w:rsidR="00B62CA5" w:rsidRDefault="00B62C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EA75D9" w14:textId="77777777" w:rsidR="00B62CA5" w:rsidRDefault="00B62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F4A55" w14:textId="77777777" w:rsidR="00B62CA5" w:rsidRDefault="00B62CA5" w:rsidP="005D59B7">
      <w:r>
        <w:separator/>
      </w:r>
    </w:p>
  </w:footnote>
  <w:footnote w:type="continuationSeparator" w:id="0">
    <w:p w14:paraId="227E94D5" w14:textId="77777777" w:rsidR="00B62CA5" w:rsidRDefault="00B62CA5" w:rsidP="005D59B7">
      <w:r>
        <w:continuationSeparator/>
      </w:r>
    </w:p>
  </w:footnote>
  <w:footnote w:type="continuationNotice" w:id="1">
    <w:p w14:paraId="5CDFD0A8" w14:textId="77777777" w:rsidR="004062F8" w:rsidRDefault="004062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5B4E"/>
    <w:multiLevelType w:val="hybridMultilevel"/>
    <w:tmpl w:val="1274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A1A0B"/>
    <w:multiLevelType w:val="hybridMultilevel"/>
    <w:tmpl w:val="AC08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E2601"/>
    <w:multiLevelType w:val="hybridMultilevel"/>
    <w:tmpl w:val="71FAF57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 w15:restartNumberingAfterBreak="0">
    <w:nsid w:val="096E7364"/>
    <w:multiLevelType w:val="hybridMultilevel"/>
    <w:tmpl w:val="1CD0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E5AE3"/>
    <w:multiLevelType w:val="multilevel"/>
    <w:tmpl w:val="42BA37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3D6F29"/>
    <w:multiLevelType w:val="hybridMultilevel"/>
    <w:tmpl w:val="7FF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D34F4"/>
    <w:multiLevelType w:val="hybridMultilevel"/>
    <w:tmpl w:val="8494B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5035A"/>
    <w:multiLevelType w:val="hybridMultilevel"/>
    <w:tmpl w:val="7DB878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B13ECE"/>
    <w:multiLevelType w:val="hybridMultilevel"/>
    <w:tmpl w:val="2586FC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63254"/>
    <w:multiLevelType w:val="hybridMultilevel"/>
    <w:tmpl w:val="C432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047E7"/>
    <w:multiLevelType w:val="hybridMultilevel"/>
    <w:tmpl w:val="7F705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17C06"/>
    <w:multiLevelType w:val="hybridMultilevel"/>
    <w:tmpl w:val="6004EA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D83F9F"/>
    <w:multiLevelType w:val="hybridMultilevel"/>
    <w:tmpl w:val="9450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9C40F3"/>
    <w:multiLevelType w:val="hybridMultilevel"/>
    <w:tmpl w:val="F6C22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C67421"/>
    <w:multiLevelType w:val="hybridMultilevel"/>
    <w:tmpl w:val="E780A4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954409"/>
    <w:multiLevelType w:val="hybridMultilevel"/>
    <w:tmpl w:val="7AD84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432DD"/>
    <w:multiLevelType w:val="hybridMultilevel"/>
    <w:tmpl w:val="04F6B6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F72A4C"/>
    <w:multiLevelType w:val="hybridMultilevel"/>
    <w:tmpl w:val="8FBA6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648F1"/>
    <w:multiLevelType w:val="hybridMultilevel"/>
    <w:tmpl w:val="366C1F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E82289"/>
    <w:multiLevelType w:val="hybridMultilevel"/>
    <w:tmpl w:val="468E064E"/>
    <w:lvl w:ilvl="0" w:tplc="9442455C">
      <w:start w:val="1"/>
      <w:numFmt w:val="decimal"/>
      <w:lvlText w:val="%1."/>
      <w:lvlJc w:val="left"/>
      <w:pPr>
        <w:ind w:left="786" w:hanging="360"/>
      </w:pPr>
      <w:rPr>
        <w:rFonts w:ascii="Calibri" w:hAnsi="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37146E"/>
    <w:multiLevelType w:val="hybridMultilevel"/>
    <w:tmpl w:val="CCF8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7"/>
  </w:num>
  <w:num w:numId="4">
    <w:abstractNumId w:val="12"/>
  </w:num>
  <w:num w:numId="5">
    <w:abstractNumId w:val="8"/>
  </w:num>
  <w:num w:numId="6">
    <w:abstractNumId w:val="9"/>
  </w:num>
  <w:num w:numId="7">
    <w:abstractNumId w:val="2"/>
  </w:num>
  <w:num w:numId="8">
    <w:abstractNumId w:val="4"/>
  </w:num>
  <w:num w:numId="9">
    <w:abstractNumId w:val="11"/>
  </w:num>
  <w:num w:numId="10">
    <w:abstractNumId w:val="16"/>
  </w:num>
  <w:num w:numId="11">
    <w:abstractNumId w:val="5"/>
  </w:num>
  <w:num w:numId="12">
    <w:abstractNumId w:val="17"/>
  </w:num>
  <w:num w:numId="13">
    <w:abstractNumId w:val="19"/>
  </w:num>
  <w:num w:numId="14">
    <w:abstractNumId w:val="1"/>
  </w:num>
  <w:num w:numId="15">
    <w:abstractNumId w:val="18"/>
  </w:num>
  <w:num w:numId="16">
    <w:abstractNumId w:val="10"/>
  </w:num>
  <w:num w:numId="17">
    <w:abstractNumId w:val="13"/>
  </w:num>
  <w:num w:numId="18">
    <w:abstractNumId w:val="15"/>
  </w:num>
  <w:num w:numId="19">
    <w:abstractNumId w:val="20"/>
  </w:num>
  <w:num w:numId="20">
    <w:abstractNumId w:val="0"/>
  </w:num>
  <w:num w:numId="21">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D67"/>
    <w:rsid w:val="00035E74"/>
    <w:rsid w:val="00055EEF"/>
    <w:rsid w:val="0007187C"/>
    <w:rsid w:val="00107C65"/>
    <w:rsid w:val="00107EDD"/>
    <w:rsid w:val="00126271"/>
    <w:rsid w:val="001361FB"/>
    <w:rsid w:val="00154CF1"/>
    <w:rsid w:val="00177BD7"/>
    <w:rsid w:val="00180164"/>
    <w:rsid w:val="00184F56"/>
    <w:rsid w:val="00193974"/>
    <w:rsid w:val="0019566C"/>
    <w:rsid w:val="001A17AC"/>
    <w:rsid w:val="001C036A"/>
    <w:rsid w:val="00207B82"/>
    <w:rsid w:val="00287702"/>
    <w:rsid w:val="00290E86"/>
    <w:rsid w:val="002D1AAE"/>
    <w:rsid w:val="003013A2"/>
    <w:rsid w:val="003514F2"/>
    <w:rsid w:val="0038156C"/>
    <w:rsid w:val="00393068"/>
    <w:rsid w:val="003C09F5"/>
    <w:rsid w:val="003D2107"/>
    <w:rsid w:val="003E5895"/>
    <w:rsid w:val="003F1FAC"/>
    <w:rsid w:val="004062F8"/>
    <w:rsid w:val="004221E7"/>
    <w:rsid w:val="00430590"/>
    <w:rsid w:val="0045289E"/>
    <w:rsid w:val="00455D0C"/>
    <w:rsid w:val="0046576E"/>
    <w:rsid w:val="004965C5"/>
    <w:rsid w:val="004A29E1"/>
    <w:rsid w:val="004A7AB7"/>
    <w:rsid w:val="004B2E93"/>
    <w:rsid w:val="00503AD0"/>
    <w:rsid w:val="00525E29"/>
    <w:rsid w:val="00527BA4"/>
    <w:rsid w:val="00537A54"/>
    <w:rsid w:val="00560FA3"/>
    <w:rsid w:val="0057748F"/>
    <w:rsid w:val="005A7358"/>
    <w:rsid w:val="005B0CC6"/>
    <w:rsid w:val="005D59B7"/>
    <w:rsid w:val="005D5ACD"/>
    <w:rsid w:val="005D6160"/>
    <w:rsid w:val="005E5146"/>
    <w:rsid w:val="005F502D"/>
    <w:rsid w:val="006008F9"/>
    <w:rsid w:val="00627AF2"/>
    <w:rsid w:val="00634646"/>
    <w:rsid w:val="00655A57"/>
    <w:rsid w:val="006714AA"/>
    <w:rsid w:val="006E7A9F"/>
    <w:rsid w:val="006F76BE"/>
    <w:rsid w:val="006F7999"/>
    <w:rsid w:val="007216EA"/>
    <w:rsid w:val="00733C27"/>
    <w:rsid w:val="007A431A"/>
    <w:rsid w:val="007E27EB"/>
    <w:rsid w:val="007E355A"/>
    <w:rsid w:val="007F1639"/>
    <w:rsid w:val="007F643B"/>
    <w:rsid w:val="00810C7F"/>
    <w:rsid w:val="00830CB3"/>
    <w:rsid w:val="00836C83"/>
    <w:rsid w:val="00855156"/>
    <w:rsid w:val="00855F8C"/>
    <w:rsid w:val="0088409F"/>
    <w:rsid w:val="008D3330"/>
    <w:rsid w:val="008E55C0"/>
    <w:rsid w:val="0090492F"/>
    <w:rsid w:val="009239B8"/>
    <w:rsid w:val="00962988"/>
    <w:rsid w:val="00995887"/>
    <w:rsid w:val="009B009A"/>
    <w:rsid w:val="009B06A7"/>
    <w:rsid w:val="009C2467"/>
    <w:rsid w:val="009C3B48"/>
    <w:rsid w:val="009C5C11"/>
    <w:rsid w:val="00A24CC5"/>
    <w:rsid w:val="00A422F2"/>
    <w:rsid w:val="00A9512B"/>
    <w:rsid w:val="00AA04F4"/>
    <w:rsid w:val="00AB342A"/>
    <w:rsid w:val="00B22389"/>
    <w:rsid w:val="00B33FB1"/>
    <w:rsid w:val="00B419B2"/>
    <w:rsid w:val="00B62CA5"/>
    <w:rsid w:val="00B71F36"/>
    <w:rsid w:val="00B7758A"/>
    <w:rsid w:val="00BA031F"/>
    <w:rsid w:val="00BA6DBB"/>
    <w:rsid w:val="00BB7E5D"/>
    <w:rsid w:val="00BC772B"/>
    <w:rsid w:val="00BD5FFA"/>
    <w:rsid w:val="00BF3811"/>
    <w:rsid w:val="00C116F5"/>
    <w:rsid w:val="00C84ABA"/>
    <w:rsid w:val="00C86A06"/>
    <w:rsid w:val="00CA78C9"/>
    <w:rsid w:val="00CC28E1"/>
    <w:rsid w:val="00CC5500"/>
    <w:rsid w:val="00CE3B66"/>
    <w:rsid w:val="00D66571"/>
    <w:rsid w:val="00D82D98"/>
    <w:rsid w:val="00D84A33"/>
    <w:rsid w:val="00D948CF"/>
    <w:rsid w:val="00DC4372"/>
    <w:rsid w:val="00DE2206"/>
    <w:rsid w:val="00E40661"/>
    <w:rsid w:val="00E54D67"/>
    <w:rsid w:val="00E629F1"/>
    <w:rsid w:val="00E74FB3"/>
    <w:rsid w:val="00E90B98"/>
    <w:rsid w:val="00EC141C"/>
    <w:rsid w:val="00EF4790"/>
    <w:rsid w:val="00F14A3B"/>
    <w:rsid w:val="00F36D95"/>
    <w:rsid w:val="00F40E49"/>
    <w:rsid w:val="00F42868"/>
    <w:rsid w:val="00F65E26"/>
    <w:rsid w:val="00F77B51"/>
    <w:rsid w:val="00F92A81"/>
    <w:rsid w:val="00FB6A97"/>
    <w:rsid w:val="00FB6B42"/>
    <w:rsid w:val="00FC214B"/>
    <w:rsid w:val="00FE25AF"/>
    <w:rsid w:val="00FE497F"/>
    <w:rsid w:val="00FF2175"/>
    <w:rsid w:val="00FF5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9200D"/>
  <w15:docId w15:val="{88FA704E-B654-4EDA-AE42-CBFF7648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D67"/>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qFormat/>
    <w:rsid w:val="00995887"/>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4D6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54D6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4D67"/>
    <w:rPr>
      <w:rFonts w:eastAsiaTheme="minorEastAsia"/>
      <w:lang w:val="en-US" w:eastAsia="ja-JP"/>
    </w:rPr>
  </w:style>
  <w:style w:type="paragraph" w:styleId="BalloonText">
    <w:name w:val="Balloon Text"/>
    <w:basedOn w:val="Normal"/>
    <w:link w:val="BalloonTextChar"/>
    <w:uiPriority w:val="99"/>
    <w:semiHidden/>
    <w:unhideWhenUsed/>
    <w:rsid w:val="00E54D67"/>
    <w:rPr>
      <w:rFonts w:ascii="Tahoma" w:hAnsi="Tahoma" w:cs="Tahoma"/>
      <w:sz w:val="16"/>
      <w:szCs w:val="16"/>
    </w:rPr>
  </w:style>
  <w:style w:type="character" w:customStyle="1" w:styleId="BalloonTextChar">
    <w:name w:val="Balloon Text Char"/>
    <w:basedOn w:val="DefaultParagraphFont"/>
    <w:link w:val="BalloonText"/>
    <w:uiPriority w:val="99"/>
    <w:semiHidden/>
    <w:rsid w:val="00E54D67"/>
    <w:rPr>
      <w:rFonts w:ascii="Tahoma" w:eastAsia="Times New Roman" w:hAnsi="Tahoma" w:cs="Tahoma"/>
      <w:sz w:val="16"/>
      <w:szCs w:val="16"/>
      <w:lang w:eastAsia="en-GB"/>
    </w:rPr>
  </w:style>
  <w:style w:type="paragraph" w:customStyle="1" w:styleId="Default">
    <w:name w:val="Default"/>
    <w:rsid w:val="00E629F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B6A97"/>
    <w:pPr>
      <w:ind w:left="720"/>
      <w:contextualSpacing/>
    </w:pPr>
  </w:style>
  <w:style w:type="character" w:styleId="Hyperlink">
    <w:name w:val="Hyperlink"/>
    <w:basedOn w:val="DefaultParagraphFont"/>
    <w:uiPriority w:val="99"/>
    <w:unhideWhenUsed/>
    <w:rsid w:val="00B419B2"/>
    <w:rPr>
      <w:color w:val="0000FF" w:themeColor="hyperlink"/>
      <w:u w:val="single"/>
    </w:rPr>
  </w:style>
  <w:style w:type="paragraph" w:styleId="NormalWeb">
    <w:name w:val="Normal (Web)"/>
    <w:basedOn w:val="Normal"/>
    <w:unhideWhenUsed/>
    <w:rsid w:val="00F40E49"/>
    <w:pPr>
      <w:spacing w:before="100" w:beforeAutospacing="1" w:after="100" w:afterAutospacing="1"/>
    </w:pPr>
  </w:style>
  <w:style w:type="character" w:customStyle="1" w:styleId="Heading3Char">
    <w:name w:val="Heading 3 Char"/>
    <w:basedOn w:val="DefaultParagraphFont"/>
    <w:link w:val="Heading3"/>
    <w:uiPriority w:val="9"/>
    <w:rsid w:val="00995887"/>
    <w:rPr>
      <w:rFonts w:ascii="Cambria" w:eastAsia="Times New Roman" w:hAnsi="Cambria" w:cs="Times New Roman"/>
      <w:b/>
      <w:bCs/>
      <w:sz w:val="26"/>
      <w:szCs w:val="26"/>
    </w:rPr>
  </w:style>
  <w:style w:type="paragraph" w:styleId="CommentText">
    <w:name w:val="annotation text"/>
    <w:basedOn w:val="Normal"/>
    <w:link w:val="CommentTextChar"/>
    <w:uiPriority w:val="99"/>
    <w:unhideWhenUsed/>
    <w:rsid w:val="00995887"/>
    <w:pPr>
      <w:spacing w:after="200"/>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995887"/>
    <w:rPr>
      <w:rFonts w:ascii="Calibri" w:eastAsia="Calibri" w:hAnsi="Calibri" w:cs="Times New Roman"/>
      <w:sz w:val="20"/>
      <w:szCs w:val="20"/>
    </w:rPr>
  </w:style>
  <w:style w:type="character" w:styleId="Emphasis">
    <w:name w:val="Emphasis"/>
    <w:uiPriority w:val="20"/>
    <w:qFormat/>
    <w:rsid w:val="00995887"/>
    <w:rPr>
      <w:i/>
      <w:iCs/>
    </w:rPr>
  </w:style>
  <w:style w:type="character" w:styleId="FollowedHyperlink">
    <w:name w:val="FollowedHyperlink"/>
    <w:basedOn w:val="DefaultParagraphFont"/>
    <w:uiPriority w:val="99"/>
    <w:semiHidden/>
    <w:unhideWhenUsed/>
    <w:rsid w:val="004A7AB7"/>
    <w:rPr>
      <w:color w:val="800080" w:themeColor="followedHyperlink"/>
      <w:u w:val="single"/>
    </w:rPr>
  </w:style>
  <w:style w:type="paragraph" w:styleId="Header">
    <w:name w:val="header"/>
    <w:basedOn w:val="Normal"/>
    <w:link w:val="HeaderChar"/>
    <w:uiPriority w:val="99"/>
    <w:unhideWhenUsed/>
    <w:rsid w:val="005D59B7"/>
    <w:pPr>
      <w:tabs>
        <w:tab w:val="center" w:pos="4513"/>
        <w:tab w:val="right" w:pos="9026"/>
      </w:tabs>
    </w:pPr>
  </w:style>
  <w:style w:type="character" w:customStyle="1" w:styleId="HeaderChar">
    <w:name w:val="Header Char"/>
    <w:basedOn w:val="DefaultParagraphFont"/>
    <w:link w:val="Header"/>
    <w:uiPriority w:val="99"/>
    <w:rsid w:val="005D59B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D59B7"/>
    <w:pPr>
      <w:tabs>
        <w:tab w:val="center" w:pos="4513"/>
        <w:tab w:val="right" w:pos="9026"/>
      </w:tabs>
    </w:pPr>
  </w:style>
  <w:style w:type="character" w:customStyle="1" w:styleId="FooterChar">
    <w:name w:val="Footer Char"/>
    <w:basedOn w:val="DefaultParagraphFont"/>
    <w:link w:val="Footer"/>
    <w:uiPriority w:val="99"/>
    <w:rsid w:val="005D59B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933085">
      <w:bodyDiv w:val="1"/>
      <w:marLeft w:val="0"/>
      <w:marRight w:val="0"/>
      <w:marTop w:val="0"/>
      <w:marBottom w:val="0"/>
      <w:divBdr>
        <w:top w:val="none" w:sz="0" w:space="0" w:color="auto"/>
        <w:left w:val="none" w:sz="0" w:space="0" w:color="auto"/>
        <w:bottom w:val="none" w:sz="0" w:space="0" w:color="auto"/>
        <w:right w:val="none" w:sz="0" w:space="0" w:color="auto"/>
      </w:divBdr>
    </w:div>
    <w:div w:id="6398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ttinghamshire.sendlocaloffer.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ottinghamshire.sendlocaloffer.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publications/send-code-of-practice-0-to-2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bc92de5-0aa0-4ff1-89fe-396e801cb91d" xsi:nil="true"/>
    <Is_Collaboration_Space_Locked xmlns="6bc92de5-0aa0-4ff1-89fe-396e801cb91d" xsi:nil="true"/>
    <Has_Teacher_Only_SectionGroup xmlns="6bc92de5-0aa0-4ff1-89fe-396e801cb91d" xsi:nil="true"/>
    <Students xmlns="6bc92de5-0aa0-4ff1-89fe-396e801cb91d">
      <UserInfo>
        <DisplayName/>
        <AccountId xsi:nil="true"/>
        <AccountType/>
      </UserInfo>
    </Students>
    <CultureName xmlns="6bc92de5-0aa0-4ff1-89fe-396e801cb91d" xsi:nil="true"/>
    <AppVersion xmlns="6bc92de5-0aa0-4ff1-89fe-396e801cb91d" xsi:nil="true"/>
    <TeamsChannelId xmlns="6bc92de5-0aa0-4ff1-89fe-396e801cb91d" xsi:nil="true"/>
    <IsNotebookLocked xmlns="6bc92de5-0aa0-4ff1-89fe-396e801cb91d" xsi:nil="true"/>
    <Self_Registration_Enabled xmlns="6bc92de5-0aa0-4ff1-89fe-396e801cb91d" xsi:nil="true"/>
    <Teachers xmlns="6bc92de5-0aa0-4ff1-89fe-396e801cb91d">
      <UserInfo>
        <DisplayName/>
        <AccountId xsi:nil="true"/>
        <AccountType/>
      </UserInfo>
    </Teachers>
    <Self_Registration_Enabled0 xmlns="6bc92de5-0aa0-4ff1-89fe-396e801cb91d" xsi:nil="true"/>
    <NotebookType xmlns="6bc92de5-0aa0-4ff1-89fe-396e801cb91d" xsi:nil="true"/>
    <Invited_Students xmlns="6bc92de5-0aa0-4ff1-89fe-396e801cb91d" xsi:nil="true"/>
    <FolderType xmlns="6bc92de5-0aa0-4ff1-89fe-396e801cb91d" xsi:nil="true"/>
    <Owner xmlns="6bc92de5-0aa0-4ff1-89fe-396e801cb91d">
      <UserInfo>
        <DisplayName/>
        <AccountId xsi:nil="true"/>
        <AccountType/>
      </UserInfo>
    </Owner>
    <Student_Groups xmlns="6bc92de5-0aa0-4ff1-89fe-396e801cb91d">
      <UserInfo>
        <DisplayName/>
        <AccountId xsi:nil="true"/>
        <AccountType/>
      </UserInfo>
    </Student_Groups>
    <Invited_Teachers xmlns="6bc92de5-0aa0-4ff1-89fe-396e801cb91d" xsi:nil="true"/>
    <DefaultSectionNames xmlns="6bc92de5-0aa0-4ff1-89fe-396e801cb91d" xsi:nil="true"/>
    <Templates xmlns="6bc92de5-0aa0-4ff1-89fe-396e801cb91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A9A07C1558F340A6FAC1E877EF182A" ma:contentTypeVersion="37" ma:contentTypeDescription="Create a new document." ma:contentTypeScope="" ma:versionID="868089ed24070559f1e7db0aa98526ee">
  <xsd:schema xmlns:xsd="http://www.w3.org/2001/XMLSchema" xmlns:xs="http://www.w3.org/2001/XMLSchema" xmlns:p="http://schemas.microsoft.com/office/2006/metadata/properties" xmlns:ns3="91cab044-9d9c-4b6f-b938-4ed9cef250b9" xmlns:ns4="6bc92de5-0aa0-4ff1-89fe-396e801cb91d" targetNamespace="http://schemas.microsoft.com/office/2006/metadata/properties" ma:root="true" ma:fieldsID="541f68563d502a868a57b01747585f38" ns3:_="" ns4:_="">
    <xsd:import namespace="91cab044-9d9c-4b6f-b938-4ed9cef250b9"/>
    <xsd:import namespace="6bc92de5-0aa0-4ff1-89fe-396e801cb91d"/>
    <xsd:element name="properties">
      <xsd:complexType>
        <xsd:sequence>
          <xsd:element name="documentManagement">
            <xsd:complexType>
              <xsd:all>
                <xsd:element ref="ns3:SharedWithDetails" minOccurs="0"/>
                <xsd:element ref="ns3:SharedWithUser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CultureName" minOccurs="0"/>
                <xsd:element ref="ns4:Has_Teacher_Only_SectionGroup" minOccurs="0"/>
                <xsd:element ref="ns4:Is_Collaboration_Space_Locked" minOccurs="0"/>
                <xsd:element ref="ns4:Self_Registration_Enabled0"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TeamsChannelId" minOccurs="0"/>
                <xsd:element ref="ns4:Templates" minOccurs="0"/>
                <xsd:element ref="ns4:IsNotebookLocked"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ab044-9d9c-4b6f-b938-4ed9cef250b9"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92de5-0aa0-4ff1-89fe-396e801cb91d"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CultureName" ma:index="22" nillable="true" ma:displayName="Culture Name" ma:internalName="CultureName">
      <xsd:simpleType>
        <xsd:restriction base="dms:Text"/>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TeamsChannelId" ma:index="32" nillable="true" ma:displayName="Teams Channel Id" ma:internalName="TeamsChannelId">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IsNotebookLocked" ma:index="34" nillable="true" ma:displayName="Is Notebook Locked" ma:internalName="IsNotebookLocked">
      <xsd:simpleType>
        <xsd:restriction base="dms:Boolea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D3063B-FDDF-432E-BEF2-62D1C05EA010}">
  <ds:schemaRefs>
    <ds:schemaRef ds:uri="http://schemas.microsoft.com/sharepoint/v3/contenttype/forms"/>
  </ds:schemaRefs>
</ds:datastoreItem>
</file>

<file path=customXml/itemProps2.xml><?xml version="1.0" encoding="utf-8"?>
<ds:datastoreItem xmlns:ds="http://schemas.openxmlformats.org/officeDocument/2006/customXml" ds:itemID="{60134035-E1FF-4A8E-BEDE-6D8600EC8F1E}">
  <ds:schemaRefs>
    <ds:schemaRef ds:uri="http://purl.org/dc/elements/1.1/"/>
    <ds:schemaRef ds:uri="http://schemas.microsoft.com/office/2006/documentManagement/types"/>
    <ds:schemaRef ds:uri="http://schemas.microsoft.com/office/2006/metadata/properties"/>
    <ds:schemaRef ds:uri="6bc92de5-0aa0-4ff1-89fe-396e801cb91d"/>
    <ds:schemaRef ds:uri="http://www.w3.org/XML/1998/namespace"/>
    <ds:schemaRef ds:uri="http://purl.org/dc/dcmitype/"/>
    <ds:schemaRef ds:uri="91cab044-9d9c-4b6f-b938-4ed9cef250b9"/>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2C3654A-F56E-4DC6-AA5C-602F0F5D9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ab044-9d9c-4b6f-b938-4ed9cef250b9"/>
    <ds:schemaRef ds:uri="6bc92de5-0aa0-4ff1-89fe-396e801cb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5106</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SEND Policy</vt:lpstr>
    </vt:vector>
  </TitlesOfParts>
  <Company>The Kite Primary Federation</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subject>January 2021      Review January 2022</dc:subject>
  <dc:creator>Office</dc:creator>
  <cp:lastModifiedBy>Head</cp:lastModifiedBy>
  <cp:revision>5</cp:revision>
  <cp:lastPrinted>2021-11-22T09:34:00Z</cp:lastPrinted>
  <dcterms:created xsi:type="dcterms:W3CDTF">2026-02-04T14:44:00Z</dcterms:created>
  <dcterms:modified xsi:type="dcterms:W3CDTF">2026-04-21T10:53:00Z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0x010100ABA9A07C1558F340A6FAC1E877EF182A</vt:lpwstr>
  </property>
</Properties>
</file>